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8FDB1" w14:textId="04C85101" w:rsidR="00171577" w:rsidRDefault="00171577" w:rsidP="00D37CE0">
      <w:pPr>
        <w:rPr>
          <w:highlight w:val="yellow"/>
        </w:rPr>
      </w:pPr>
      <w:r w:rsidRPr="00171577">
        <w:rPr>
          <w:noProof/>
        </w:rPr>
        <w:drawing>
          <wp:inline distT="0" distB="0" distL="0" distR="0" wp14:anchorId="06D54B7B" wp14:editId="1C80793D">
            <wp:extent cx="2704350" cy="1419225"/>
            <wp:effectExtent l="0" t="0" r="1270" b="3175"/>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7"/>
                    <a:stretch>
                      <a:fillRect/>
                    </a:stretch>
                  </pic:blipFill>
                  <pic:spPr>
                    <a:xfrm>
                      <a:off x="0" y="0"/>
                      <a:ext cx="2716686" cy="1425699"/>
                    </a:xfrm>
                    <a:prstGeom prst="rect">
                      <a:avLst/>
                    </a:prstGeom>
                  </pic:spPr>
                </pic:pic>
              </a:graphicData>
            </a:graphic>
          </wp:inline>
        </w:drawing>
      </w:r>
    </w:p>
    <w:p w14:paraId="4340C2B8" w14:textId="77777777" w:rsidR="00171577" w:rsidRDefault="00171577">
      <w:pPr>
        <w:rPr>
          <w:highlight w:val="yellow"/>
        </w:rPr>
      </w:pPr>
    </w:p>
    <w:p w14:paraId="667B59D7" w14:textId="17F2C78F" w:rsidR="00EF6A1B" w:rsidRPr="00817E72" w:rsidRDefault="00EF6A1B" w:rsidP="00734E1D">
      <w:pPr>
        <w:pStyle w:val="Heading1"/>
        <w:spacing w:before="0" w:after="150"/>
        <w:jc w:val="center"/>
        <w:rPr>
          <w:rFonts w:ascii="Arial" w:hAnsi="Arial" w:cs="Arial"/>
          <w:b/>
          <w:bCs/>
          <w:color w:val="1A509C"/>
          <w:sz w:val="48"/>
          <w:szCs w:val="48"/>
        </w:rPr>
      </w:pPr>
      <w:r w:rsidRPr="00817E72">
        <w:rPr>
          <w:rFonts w:ascii="Arial" w:hAnsi="Arial" w:cs="Arial"/>
          <w:b/>
          <w:bCs/>
          <w:color w:val="1A509C"/>
          <w:sz w:val="48"/>
          <w:szCs w:val="48"/>
        </w:rPr>
        <w:t>Future Farming Resilience Fund</w:t>
      </w:r>
    </w:p>
    <w:p w14:paraId="29722B36" w14:textId="77777777" w:rsidR="00EF6A1B" w:rsidRPr="00817E72" w:rsidRDefault="00EF6A1B" w:rsidP="00EF6A1B">
      <w:pPr>
        <w:rPr>
          <w:rFonts w:ascii="Arial" w:hAnsi="Arial" w:cs="Arial"/>
          <w:b/>
          <w:bCs/>
          <w:color w:val="4472C4" w:themeColor="accent1"/>
          <w:sz w:val="28"/>
          <w:szCs w:val="28"/>
        </w:rPr>
      </w:pPr>
      <w:r w:rsidRPr="00817E72">
        <w:rPr>
          <w:rFonts w:ascii="Arial" w:hAnsi="Arial" w:cs="Arial"/>
          <w:b/>
          <w:bCs/>
          <w:color w:val="4472C4" w:themeColor="accent1"/>
          <w:sz w:val="28"/>
          <w:szCs w:val="28"/>
        </w:rPr>
        <w:t xml:space="preserve">Registration and feedback form </w:t>
      </w:r>
    </w:p>
    <w:p w14:paraId="1B16F2E8" w14:textId="1C5CA6A8" w:rsidR="00EF6A1B" w:rsidRPr="00817E72" w:rsidRDefault="00EF6A1B" w:rsidP="00EF6A1B">
      <w:pPr>
        <w:rPr>
          <w:rFonts w:ascii="Arial" w:hAnsi="Arial" w:cs="Arial"/>
          <w:b/>
          <w:bCs/>
          <w:color w:val="4472C4" w:themeColor="accent1"/>
          <w:sz w:val="28"/>
          <w:szCs w:val="28"/>
        </w:rPr>
      </w:pPr>
      <w:r w:rsidRPr="00817E72">
        <w:rPr>
          <w:rFonts w:ascii="Arial" w:hAnsi="Arial" w:cs="Arial"/>
          <w:b/>
          <w:bCs/>
          <w:color w:val="4472C4" w:themeColor="accent1"/>
          <w:sz w:val="28"/>
          <w:szCs w:val="28"/>
        </w:rPr>
        <w:t>November 2021</w:t>
      </w:r>
    </w:p>
    <w:p w14:paraId="6B2AD68D" w14:textId="658D5BF1" w:rsidR="00EF6A1B" w:rsidRDefault="00EF6A1B" w:rsidP="00EF6A1B"/>
    <w:tbl>
      <w:tblPr>
        <w:tblStyle w:val="TableGrid"/>
        <w:tblW w:w="0" w:type="auto"/>
        <w:tblLook w:val="04A0" w:firstRow="1" w:lastRow="0" w:firstColumn="1" w:lastColumn="0" w:noHBand="0" w:noVBand="1"/>
      </w:tblPr>
      <w:tblGrid>
        <w:gridCol w:w="2263"/>
        <w:gridCol w:w="6747"/>
      </w:tblGrid>
      <w:tr w:rsidR="002C656B" w14:paraId="3C71ADD9" w14:textId="77777777" w:rsidTr="00EB2A76">
        <w:tc>
          <w:tcPr>
            <w:tcW w:w="2263" w:type="dxa"/>
            <w:tcBorders>
              <w:top w:val="nil"/>
              <w:left w:val="nil"/>
              <w:bottom w:val="nil"/>
              <w:right w:val="single" w:sz="12" w:space="0" w:color="auto"/>
            </w:tcBorders>
          </w:tcPr>
          <w:p w14:paraId="1E498027" w14:textId="7E98E162" w:rsidR="002C656B" w:rsidRPr="00EB2A76" w:rsidRDefault="002C656B" w:rsidP="00EF6A1B">
            <w:pPr>
              <w:rPr>
                <w:b/>
                <w:bCs/>
              </w:rPr>
            </w:pPr>
            <w:r w:rsidRPr="00EB2A76">
              <w:rPr>
                <w:b/>
                <w:bCs/>
              </w:rPr>
              <w:t>Place of event:</w:t>
            </w:r>
          </w:p>
        </w:tc>
        <w:tc>
          <w:tcPr>
            <w:tcW w:w="6747" w:type="dxa"/>
            <w:tcBorders>
              <w:top w:val="single" w:sz="12" w:space="0" w:color="auto"/>
              <w:left w:val="single" w:sz="12" w:space="0" w:color="auto"/>
              <w:bottom w:val="single" w:sz="12" w:space="0" w:color="auto"/>
              <w:right w:val="single" w:sz="12" w:space="0" w:color="auto"/>
            </w:tcBorders>
          </w:tcPr>
          <w:p w14:paraId="04C609C6" w14:textId="77777777" w:rsidR="002C656B" w:rsidRDefault="002C656B" w:rsidP="00EF6A1B"/>
        </w:tc>
      </w:tr>
    </w:tbl>
    <w:p w14:paraId="7B0D2B40" w14:textId="77777777" w:rsidR="002C656B" w:rsidRDefault="002C656B" w:rsidP="00EF6A1B"/>
    <w:p w14:paraId="4913550C" w14:textId="7E9B5532" w:rsidR="00734E1D" w:rsidRPr="00D37CE0" w:rsidRDefault="00734E1D" w:rsidP="00EF6A1B">
      <w:pPr>
        <w:rPr>
          <w:sz w:val="20"/>
          <w:szCs w:val="20"/>
        </w:rPr>
      </w:pPr>
      <w:r w:rsidRPr="00D37CE0">
        <w:rPr>
          <w:sz w:val="20"/>
          <w:szCs w:val="20"/>
        </w:rPr>
        <w:t>Note that NIAB may take photographs during the event for the purpose of recording the activity. These may be shared during the project monitoring and evaluation process with Defra and any organisation employed for Defra for this purpose.  Please let the project team on site know if you do not want to be photographed.</w:t>
      </w:r>
    </w:p>
    <w:p w14:paraId="2A89BD44" w14:textId="77777777" w:rsidR="00734E1D" w:rsidRDefault="00734E1D" w:rsidP="00EF6A1B"/>
    <w:p w14:paraId="39B4EBA4" w14:textId="2E58E4E1" w:rsidR="0031700B" w:rsidRPr="00EF6A1B" w:rsidRDefault="00EF6A1B">
      <w:pPr>
        <w:rPr>
          <w:b/>
          <w:bCs/>
        </w:rPr>
      </w:pPr>
      <w:r w:rsidRPr="00EF6A1B">
        <w:rPr>
          <w:b/>
          <w:bCs/>
        </w:rPr>
        <w:t>BEFORE THE WORKSHOP</w:t>
      </w:r>
    </w:p>
    <w:p w14:paraId="04DD9099" w14:textId="779D534E" w:rsidR="00EF6A1B" w:rsidRDefault="00EF6A1B">
      <w:r>
        <w:t xml:space="preserve">Please </w:t>
      </w:r>
      <w:r w:rsidR="0076343B">
        <w:t>select</w:t>
      </w:r>
      <w:r>
        <w:t xml:space="preserve"> the most appropriate</w:t>
      </w:r>
      <w:r w:rsidR="0076343B">
        <w:t xml:space="preserve"> response</w:t>
      </w:r>
    </w:p>
    <w:p w14:paraId="3C9D5447" w14:textId="77777777" w:rsidR="002C656B" w:rsidRDefault="002C656B"/>
    <w:p w14:paraId="284D1F64" w14:textId="77777777" w:rsidR="002C656B" w:rsidRPr="00EB2A76" w:rsidRDefault="002C656B" w:rsidP="00D37CE0">
      <w:pPr>
        <w:pStyle w:val="ListParagraph"/>
        <w:numPr>
          <w:ilvl w:val="0"/>
          <w:numId w:val="3"/>
        </w:numPr>
        <w:spacing w:after="120"/>
        <w:jc w:val="both"/>
        <w:rPr>
          <w:rFonts w:cstheme="minorHAnsi"/>
          <w:b/>
          <w:bCs/>
        </w:rPr>
      </w:pPr>
      <w:r w:rsidRPr="00EB2A76">
        <w:rPr>
          <w:rFonts w:cstheme="minorHAnsi"/>
          <w:b/>
          <w:bCs/>
        </w:rPr>
        <w:t>Which of the following best describes your age group?</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510"/>
        <w:gridCol w:w="1134"/>
        <w:gridCol w:w="1644"/>
        <w:gridCol w:w="510"/>
      </w:tblGrid>
      <w:tr w:rsidR="002C656B" w14:paraId="40DF42AE" w14:textId="77777777" w:rsidTr="0076343B">
        <w:tc>
          <w:tcPr>
            <w:tcW w:w="1644" w:type="dxa"/>
            <w:tcBorders>
              <w:right w:val="single" w:sz="12" w:space="0" w:color="auto"/>
            </w:tcBorders>
          </w:tcPr>
          <w:p w14:paraId="7175DF0E" w14:textId="4D7C6B15" w:rsidR="002C656B" w:rsidRPr="002C656B" w:rsidRDefault="002C656B" w:rsidP="002C656B">
            <w:pPr>
              <w:jc w:val="both"/>
              <w:rPr>
                <w:rFonts w:cstheme="minorHAnsi"/>
              </w:rPr>
            </w:pPr>
            <w:r>
              <w:rPr>
                <w:rFonts w:cstheme="minorHAnsi"/>
              </w:rPr>
              <w:t>Under 25</w:t>
            </w:r>
          </w:p>
        </w:tc>
        <w:tc>
          <w:tcPr>
            <w:tcW w:w="510" w:type="dxa"/>
            <w:tcBorders>
              <w:top w:val="single" w:sz="12" w:space="0" w:color="auto"/>
              <w:left w:val="single" w:sz="12" w:space="0" w:color="auto"/>
              <w:bottom w:val="single" w:sz="12" w:space="0" w:color="auto"/>
              <w:right w:val="single" w:sz="12" w:space="0" w:color="auto"/>
            </w:tcBorders>
          </w:tcPr>
          <w:p w14:paraId="51FB0F53" w14:textId="77777777" w:rsidR="002C656B" w:rsidRPr="002C656B" w:rsidRDefault="002C656B" w:rsidP="002C656B">
            <w:pPr>
              <w:jc w:val="both"/>
              <w:rPr>
                <w:rFonts w:cstheme="minorHAnsi"/>
              </w:rPr>
            </w:pPr>
          </w:p>
        </w:tc>
        <w:tc>
          <w:tcPr>
            <w:tcW w:w="1134" w:type="dxa"/>
            <w:tcBorders>
              <w:left w:val="single" w:sz="12" w:space="0" w:color="auto"/>
            </w:tcBorders>
          </w:tcPr>
          <w:p w14:paraId="2787CB14" w14:textId="77777777" w:rsidR="002C656B" w:rsidRPr="002C656B" w:rsidRDefault="002C656B" w:rsidP="002C656B">
            <w:pPr>
              <w:jc w:val="both"/>
              <w:rPr>
                <w:rFonts w:cstheme="minorHAnsi"/>
              </w:rPr>
            </w:pPr>
          </w:p>
        </w:tc>
        <w:tc>
          <w:tcPr>
            <w:tcW w:w="1644" w:type="dxa"/>
            <w:tcBorders>
              <w:right w:val="single" w:sz="12" w:space="0" w:color="auto"/>
            </w:tcBorders>
          </w:tcPr>
          <w:p w14:paraId="1F8695A2" w14:textId="655C3C20" w:rsidR="002C656B" w:rsidRPr="002C656B" w:rsidRDefault="002C656B" w:rsidP="002C656B">
            <w:pPr>
              <w:jc w:val="both"/>
              <w:rPr>
                <w:rFonts w:cstheme="minorHAnsi"/>
              </w:rPr>
            </w:pPr>
            <w:r w:rsidRPr="00EF6A1B">
              <w:rPr>
                <w:rFonts w:cstheme="minorHAnsi"/>
              </w:rPr>
              <w:t>65</w:t>
            </w:r>
            <w:r>
              <w:rPr>
                <w:rFonts w:cstheme="minorHAnsi"/>
              </w:rPr>
              <w:t xml:space="preserve"> </w:t>
            </w:r>
            <w:r w:rsidRPr="00EF6A1B">
              <w:rPr>
                <w:rFonts w:cstheme="minorHAnsi"/>
              </w:rPr>
              <w:t>-</w:t>
            </w:r>
            <w:r>
              <w:rPr>
                <w:rFonts w:cstheme="minorHAnsi"/>
              </w:rPr>
              <w:t xml:space="preserve"> </w:t>
            </w:r>
            <w:r w:rsidRPr="00EF6A1B">
              <w:rPr>
                <w:rFonts w:cstheme="minorHAnsi"/>
              </w:rPr>
              <w:t>74</w:t>
            </w:r>
          </w:p>
        </w:tc>
        <w:tc>
          <w:tcPr>
            <w:tcW w:w="510" w:type="dxa"/>
            <w:tcBorders>
              <w:top w:val="single" w:sz="12" w:space="0" w:color="auto"/>
              <w:left w:val="single" w:sz="12" w:space="0" w:color="auto"/>
              <w:bottom w:val="single" w:sz="12" w:space="0" w:color="auto"/>
              <w:right w:val="single" w:sz="12" w:space="0" w:color="auto"/>
            </w:tcBorders>
          </w:tcPr>
          <w:p w14:paraId="092739C0" w14:textId="77777777" w:rsidR="002C656B" w:rsidRPr="002C656B" w:rsidRDefault="002C656B" w:rsidP="002C656B">
            <w:pPr>
              <w:jc w:val="both"/>
              <w:rPr>
                <w:rFonts w:cstheme="minorHAnsi"/>
              </w:rPr>
            </w:pPr>
          </w:p>
        </w:tc>
      </w:tr>
      <w:tr w:rsidR="002C656B" w14:paraId="54709613" w14:textId="77777777" w:rsidTr="0076343B">
        <w:tc>
          <w:tcPr>
            <w:tcW w:w="1644" w:type="dxa"/>
            <w:tcBorders>
              <w:right w:val="single" w:sz="12" w:space="0" w:color="auto"/>
            </w:tcBorders>
          </w:tcPr>
          <w:p w14:paraId="500DF56F" w14:textId="452FF6BD" w:rsidR="002C656B" w:rsidRPr="002C656B" w:rsidRDefault="002C656B" w:rsidP="002C656B">
            <w:pPr>
              <w:jc w:val="both"/>
              <w:rPr>
                <w:rFonts w:cstheme="minorHAnsi"/>
              </w:rPr>
            </w:pPr>
            <w:r>
              <w:rPr>
                <w:rFonts w:cstheme="minorHAnsi"/>
              </w:rPr>
              <w:t>26 - 34</w:t>
            </w:r>
          </w:p>
        </w:tc>
        <w:tc>
          <w:tcPr>
            <w:tcW w:w="510" w:type="dxa"/>
            <w:tcBorders>
              <w:top w:val="single" w:sz="12" w:space="0" w:color="auto"/>
              <w:left w:val="single" w:sz="12" w:space="0" w:color="auto"/>
              <w:bottom w:val="single" w:sz="12" w:space="0" w:color="auto"/>
              <w:right w:val="single" w:sz="12" w:space="0" w:color="auto"/>
            </w:tcBorders>
          </w:tcPr>
          <w:p w14:paraId="428D9690" w14:textId="77777777" w:rsidR="002C656B" w:rsidRPr="002C656B" w:rsidRDefault="002C656B" w:rsidP="002C656B">
            <w:pPr>
              <w:jc w:val="both"/>
              <w:rPr>
                <w:rFonts w:cstheme="minorHAnsi"/>
              </w:rPr>
            </w:pPr>
          </w:p>
        </w:tc>
        <w:tc>
          <w:tcPr>
            <w:tcW w:w="1134" w:type="dxa"/>
            <w:tcBorders>
              <w:left w:val="single" w:sz="12" w:space="0" w:color="auto"/>
            </w:tcBorders>
          </w:tcPr>
          <w:p w14:paraId="4CD5FA16" w14:textId="77777777" w:rsidR="002C656B" w:rsidRPr="002C656B" w:rsidRDefault="002C656B" w:rsidP="002C656B">
            <w:pPr>
              <w:jc w:val="both"/>
              <w:rPr>
                <w:rFonts w:cstheme="minorHAnsi"/>
              </w:rPr>
            </w:pPr>
          </w:p>
        </w:tc>
        <w:tc>
          <w:tcPr>
            <w:tcW w:w="1644" w:type="dxa"/>
            <w:tcBorders>
              <w:right w:val="single" w:sz="12" w:space="0" w:color="auto"/>
            </w:tcBorders>
          </w:tcPr>
          <w:p w14:paraId="47E80DC9" w14:textId="725BFE08" w:rsidR="002C656B" w:rsidRPr="002C656B" w:rsidRDefault="002C656B" w:rsidP="002C656B">
            <w:pPr>
              <w:jc w:val="both"/>
              <w:rPr>
                <w:rFonts w:cstheme="minorHAnsi"/>
              </w:rPr>
            </w:pPr>
            <w:r w:rsidRPr="00EF6A1B">
              <w:rPr>
                <w:rFonts w:cstheme="minorHAnsi"/>
              </w:rPr>
              <w:t>75</w:t>
            </w:r>
            <w:r>
              <w:rPr>
                <w:rFonts w:cstheme="minorHAnsi"/>
              </w:rPr>
              <w:t xml:space="preserve"> </w:t>
            </w:r>
            <w:r w:rsidRPr="00EF6A1B">
              <w:rPr>
                <w:rFonts w:cstheme="minorHAnsi"/>
              </w:rPr>
              <w:t>-</w:t>
            </w:r>
            <w:r>
              <w:rPr>
                <w:rFonts w:cstheme="minorHAnsi"/>
              </w:rPr>
              <w:t xml:space="preserve"> </w:t>
            </w:r>
            <w:r w:rsidRPr="00EF6A1B">
              <w:rPr>
                <w:rFonts w:cstheme="minorHAnsi"/>
              </w:rPr>
              <w:t>84</w:t>
            </w:r>
          </w:p>
        </w:tc>
        <w:tc>
          <w:tcPr>
            <w:tcW w:w="510" w:type="dxa"/>
            <w:tcBorders>
              <w:top w:val="single" w:sz="12" w:space="0" w:color="auto"/>
              <w:left w:val="single" w:sz="12" w:space="0" w:color="auto"/>
              <w:bottom w:val="single" w:sz="12" w:space="0" w:color="auto"/>
              <w:right w:val="single" w:sz="12" w:space="0" w:color="auto"/>
            </w:tcBorders>
          </w:tcPr>
          <w:p w14:paraId="2C65B229" w14:textId="77777777" w:rsidR="002C656B" w:rsidRPr="002C656B" w:rsidRDefault="002C656B" w:rsidP="002C656B">
            <w:pPr>
              <w:jc w:val="both"/>
              <w:rPr>
                <w:rFonts w:cstheme="minorHAnsi"/>
              </w:rPr>
            </w:pPr>
          </w:p>
        </w:tc>
      </w:tr>
      <w:tr w:rsidR="002C656B" w14:paraId="36695C25" w14:textId="77777777" w:rsidTr="0076343B">
        <w:tc>
          <w:tcPr>
            <w:tcW w:w="1644" w:type="dxa"/>
            <w:tcBorders>
              <w:right w:val="single" w:sz="12" w:space="0" w:color="auto"/>
            </w:tcBorders>
          </w:tcPr>
          <w:p w14:paraId="7E3A462B" w14:textId="686D1D47" w:rsidR="002C656B" w:rsidRPr="002C656B" w:rsidRDefault="002C656B" w:rsidP="002C656B">
            <w:pPr>
              <w:jc w:val="both"/>
              <w:rPr>
                <w:rFonts w:cstheme="minorHAnsi"/>
              </w:rPr>
            </w:pPr>
            <w:r w:rsidRPr="00EF6A1B">
              <w:rPr>
                <w:rFonts w:cstheme="minorHAnsi"/>
              </w:rPr>
              <w:t>35</w:t>
            </w:r>
            <w:r>
              <w:rPr>
                <w:rFonts w:cstheme="minorHAnsi"/>
              </w:rPr>
              <w:t xml:space="preserve"> </w:t>
            </w:r>
            <w:r w:rsidRPr="00EF6A1B">
              <w:rPr>
                <w:rFonts w:cstheme="minorHAnsi"/>
              </w:rPr>
              <w:t>-</w:t>
            </w:r>
            <w:r>
              <w:rPr>
                <w:rFonts w:cstheme="minorHAnsi"/>
              </w:rPr>
              <w:t xml:space="preserve"> </w:t>
            </w:r>
            <w:r w:rsidRPr="00EF6A1B">
              <w:rPr>
                <w:rFonts w:cstheme="minorHAnsi"/>
              </w:rPr>
              <w:t>44</w:t>
            </w:r>
          </w:p>
        </w:tc>
        <w:tc>
          <w:tcPr>
            <w:tcW w:w="510" w:type="dxa"/>
            <w:tcBorders>
              <w:top w:val="single" w:sz="12" w:space="0" w:color="auto"/>
              <w:left w:val="single" w:sz="12" w:space="0" w:color="auto"/>
              <w:bottom w:val="single" w:sz="12" w:space="0" w:color="auto"/>
              <w:right w:val="single" w:sz="12" w:space="0" w:color="auto"/>
            </w:tcBorders>
          </w:tcPr>
          <w:p w14:paraId="1CA2D5B6" w14:textId="77777777" w:rsidR="002C656B" w:rsidRPr="002C656B" w:rsidRDefault="002C656B" w:rsidP="002C656B">
            <w:pPr>
              <w:jc w:val="both"/>
              <w:rPr>
                <w:rFonts w:cstheme="minorHAnsi"/>
              </w:rPr>
            </w:pPr>
          </w:p>
        </w:tc>
        <w:tc>
          <w:tcPr>
            <w:tcW w:w="1134" w:type="dxa"/>
            <w:tcBorders>
              <w:left w:val="single" w:sz="12" w:space="0" w:color="auto"/>
            </w:tcBorders>
          </w:tcPr>
          <w:p w14:paraId="2DED64C9" w14:textId="77777777" w:rsidR="002C656B" w:rsidRPr="002C656B" w:rsidRDefault="002C656B" w:rsidP="002C656B">
            <w:pPr>
              <w:jc w:val="both"/>
              <w:rPr>
                <w:rFonts w:cstheme="minorHAnsi"/>
              </w:rPr>
            </w:pPr>
          </w:p>
        </w:tc>
        <w:tc>
          <w:tcPr>
            <w:tcW w:w="1644" w:type="dxa"/>
            <w:tcBorders>
              <w:right w:val="single" w:sz="12" w:space="0" w:color="auto"/>
            </w:tcBorders>
          </w:tcPr>
          <w:p w14:paraId="0740394E" w14:textId="7AF2A8D9" w:rsidR="002C656B" w:rsidRPr="002C656B" w:rsidRDefault="002C656B" w:rsidP="002C656B">
            <w:pPr>
              <w:jc w:val="both"/>
              <w:rPr>
                <w:rFonts w:cstheme="minorHAnsi"/>
              </w:rPr>
            </w:pPr>
            <w:r w:rsidRPr="00EF6A1B">
              <w:rPr>
                <w:rFonts w:cstheme="minorHAnsi"/>
              </w:rPr>
              <w:t>85</w:t>
            </w:r>
            <w:r>
              <w:rPr>
                <w:rFonts w:cstheme="minorHAnsi"/>
              </w:rPr>
              <w:t xml:space="preserve"> </w:t>
            </w:r>
            <w:r w:rsidRPr="00EF6A1B">
              <w:rPr>
                <w:rFonts w:cstheme="minorHAnsi"/>
              </w:rPr>
              <w:t>-</w:t>
            </w:r>
            <w:r>
              <w:rPr>
                <w:rFonts w:cstheme="minorHAnsi"/>
              </w:rPr>
              <w:t xml:space="preserve"> </w:t>
            </w:r>
            <w:r w:rsidRPr="00EF6A1B">
              <w:rPr>
                <w:rFonts w:cstheme="minorHAnsi"/>
              </w:rPr>
              <w:t>94</w:t>
            </w:r>
          </w:p>
        </w:tc>
        <w:tc>
          <w:tcPr>
            <w:tcW w:w="510" w:type="dxa"/>
            <w:tcBorders>
              <w:top w:val="single" w:sz="12" w:space="0" w:color="auto"/>
              <w:left w:val="single" w:sz="12" w:space="0" w:color="auto"/>
              <w:bottom w:val="single" w:sz="12" w:space="0" w:color="auto"/>
              <w:right w:val="single" w:sz="12" w:space="0" w:color="auto"/>
            </w:tcBorders>
          </w:tcPr>
          <w:p w14:paraId="45E32759" w14:textId="77777777" w:rsidR="002C656B" w:rsidRPr="002C656B" w:rsidRDefault="002C656B" w:rsidP="002C656B">
            <w:pPr>
              <w:jc w:val="both"/>
              <w:rPr>
                <w:rFonts w:cstheme="minorHAnsi"/>
              </w:rPr>
            </w:pPr>
          </w:p>
        </w:tc>
      </w:tr>
      <w:tr w:rsidR="002C656B" w14:paraId="028B6DFD" w14:textId="77777777" w:rsidTr="0076343B">
        <w:tc>
          <w:tcPr>
            <w:tcW w:w="1644" w:type="dxa"/>
            <w:tcBorders>
              <w:right w:val="single" w:sz="12" w:space="0" w:color="auto"/>
            </w:tcBorders>
          </w:tcPr>
          <w:p w14:paraId="0300D6FB" w14:textId="0BB7A3B7" w:rsidR="002C656B" w:rsidRPr="002C656B" w:rsidRDefault="002C656B" w:rsidP="002C656B">
            <w:pPr>
              <w:jc w:val="both"/>
              <w:rPr>
                <w:rFonts w:cstheme="minorHAnsi"/>
              </w:rPr>
            </w:pPr>
            <w:r w:rsidRPr="00EF6A1B">
              <w:rPr>
                <w:rFonts w:cstheme="minorHAnsi"/>
              </w:rPr>
              <w:t>45</w:t>
            </w:r>
            <w:r>
              <w:rPr>
                <w:rFonts w:cstheme="minorHAnsi"/>
              </w:rPr>
              <w:t xml:space="preserve"> </w:t>
            </w:r>
            <w:r w:rsidRPr="00EF6A1B">
              <w:rPr>
                <w:rFonts w:cstheme="minorHAnsi"/>
              </w:rPr>
              <w:t>-</w:t>
            </w:r>
            <w:r>
              <w:rPr>
                <w:rFonts w:cstheme="minorHAnsi"/>
              </w:rPr>
              <w:t xml:space="preserve"> </w:t>
            </w:r>
            <w:r w:rsidRPr="00EF6A1B">
              <w:rPr>
                <w:rFonts w:cstheme="minorHAnsi"/>
              </w:rPr>
              <w:t>54</w:t>
            </w:r>
          </w:p>
        </w:tc>
        <w:tc>
          <w:tcPr>
            <w:tcW w:w="510" w:type="dxa"/>
            <w:tcBorders>
              <w:top w:val="single" w:sz="12" w:space="0" w:color="auto"/>
              <w:left w:val="single" w:sz="12" w:space="0" w:color="auto"/>
              <w:bottom w:val="single" w:sz="12" w:space="0" w:color="auto"/>
              <w:right w:val="single" w:sz="12" w:space="0" w:color="auto"/>
            </w:tcBorders>
          </w:tcPr>
          <w:p w14:paraId="5243FF00" w14:textId="77777777" w:rsidR="002C656B" w:rsidRPr="002C656B" w:rsidRDefault="002C656B" w:rsidP="002C656B">
            <w:pPr>
              <w:jc w:val="both"/>
              <w:rPr>
                <w:rFonts w:cstheme="minorHAnsi"/>
              </w:rPr>
            </w:pPr>
          </w:p>
        </w:tc>
        <w:tc>
          <w:tcPr>
            <w:tcW w:w="1134" w:type="dxa"/>
            <w:tcBorders>
              <w:left w:val="single" w:sz="12" w:space="0" w:color="auto"/>
            </w:tcBorders>
          </w:tcPr>
          <w:p w14:paraId="159A761A" w14:textId="77777777" w:rsidR="002C656B" w:rsidRPr="002C656B" w:rsidRDefault="002C656B" w:rsidP="002C656B">
            <w:pPr>
              <w:jc w:val="both"/>
              <w:rPr>
                <w:rFonts w:cstheme="minorHAnsi"/>
              </w:rPr>
            </w:pPr>
          </w:p>
        </w:tc>
        <w:tc>
          <w:tcPr>
            <w:tcW w:w="1644" w:type="dxa"/>
            <w:tcBorders>
              <w:right w:val="single" w:sz="12" w:space="0" w:color="auto"/>
            </w:tcBorders>
          </w:tcPr>
          <w:p w14:paraId="61B1786B" w14:textId="0B3CA715" w:rsidR="002C656B" w:rsidRPr="002C656B" w:rsidRDefault="002C656B" w:rsidP="002C656B">
            <w:pPr>
              <w:jc w:val="both"/>
              <w:rPr>
                <w:rFonts w:cstheme="minorHAnsi"/>
              </w:rPr>
            </w:pPr>
            <w:r>
              <w:rPr>
                <w:rFonts w:cstheme="minorHAnsi"/>
              </w:rPr>
              <w:t>95 or older</w:t>
            </w:r>
          </w:p>
        </w:tc>
        <w:tc>
          <w:tcPr>
            <w:tcW w:w="510" w:type="dxa"/>
            <w:tcBorders>
              <w:top w:val="single" w:sz="12" w:space="0" w:color="auto"/>
              <w:left w:val="single" w:sz="12" w:space="0" w:color="auto"/>
              <w:bottom w:val="single" w:sz="12" w:space="0" w:color="auto"/>
              <w:right w:val="single" w:sz="12" w:space="0" w:color="auto"/>
            </w:tcBorders>
          </w:tcPr>
          <w:p w14:paraId="70658AD1" w14:textId="77777777" w:rsidR="002C656B" w:rsidRPr="002C656B" w:rsidRDefault="002C656B" w:rsidP="002C656B">
            <w:pPr>
              <w:jc w:val="both"/>
              <w:rPr>
                <w:rFonts w:cstheme="minorHAnsi"/>
              </w:rPr>
            </w:pPr>
          </w:p>
        </w:tc>
      </w:tr>
      <w:tr w:rsidR="002C656B" w14:paraId="2B38F3D5" w14:textId="77777777" w:rsidTr="0076343B">
        <w:tc>
          <w:tcPr>
            <w:tcW w:w="1644" w:type="dxa"/>
            <w:tcBorders>
              <w:right w:val="single" w:sz="12" w:space="0" w:color="auto"/>
            </w:tcBorders>
          </w:tcPr>
          <w:p w14:paraId="3A073257" w14:textId="5F757DA9" w:rsidR="002C656B" w:rsidRPr="002C656B" w:rsidRDefault="002C656B" w:rsidP="002C656B">
            <w:pPr>
              <w:jc w:val="both"/>
              <w:rPr>
                <w:rFonts w:cstheme="minorHAnsi"/>
              </w:rPr>
            </w:pPr>
            <w:r w:rsidRPr="00EF6A1B">
              <w:rPr>
                <w:rFonts w:cstheme="minorHAnsi"/>
              </w:rPr>
              <w:t>55</w:t>
            </w:r>
            <w:r>
              <w:rPr>
                <w:rFonts w:cstheme="minorHAnsi"/>
              </w:rPr>
              <w:t xml:space="preserve"> </w:t>
            </w:r>
            <w:r w:rsidRPr="00EF6A1B">
              <w:rPr>
                <w:rFonts w:cstheme="minorHAnsi"/>
              </w:rPr>
              <w:t>-</w:t>
            </w:r>
            <w:r>
              <w:rPr>
                <w:rFonts w:cstheme="minorHAnsi"/>
              </w:rPr>
              <w:t xml:space="preserve"> </w:t>
            </w:r>
            <w:r w:rsidRPr="00EF6A1B">
              <w:rPr>
                <w:rFonts w:cstheme="minorHAnsi"/>
              </w:rPr>
              <w:t>64</w:t>
            </w:r>
          </w:p>
        </w:tc>
        <w:tc>
          <w:tcPr>
            <w:tcW w:w="510" w:type="dxa"/>
            <w:tcBorders>
              <w:top w:val="single" w:sz="12" w:space="0" w:color="auto"/>
              <w:left w:val="single" w:sz="12" w:space="0" w:color="auto"/>
              <w:bottom w:val="single" w:sz="12" w:space="0" w:color="auto"/>
              <w:right w:val="single" w:sz="12" w:space="0" w:color="auto"/>
            </w:tcBorders>
          </w:tcPr>
          <w:p w14:paraId="41230C9F" w14:textId="77777777" w:rsidR="002C656B" w:rsidRPr="002C656B" w:rsidRDefault="002C656B" w:rsidP="002C656B">
            <w:pPr>
              <w:jc w:val="both"/>
              <w:rPr>
                <w:rFonts w:cstheme="minorHAnsi"/>
              </w:rPr>
            </w:pPr>
          </w:p>
        </w:tc>
        <w:tc>
          <w:tcPr>
            <w:tcW w:w="1134" w:type="dxa"/>
            <w:tcBorders>
              <w:left w:val="single" w:sz="12" w:space="0" w:color="auto"/>
            </w:tcBorders>
          </w:tcPr>
          <w:p w14:paraId="78A81882" w14:textId="77777777" w:rsidR="002C656B" w:rsidRPr="002C656B" w:rsidRDefault="002C656B" w:rsidP="002C656B">
            <w:pPr>
              <w:jc w:val="both"/>
              <w:rPr>
                <w:rFonts w:cstheme="minorHAnsi"/>
              </w:rPr>
            </w:pPr>
          </w:p>
        </w:tc>
        <w:tc>
          <w:tcPr>
            <w:tcW w:w="1644" w:type="dxa"/>
            <w:tcBorders>
              <w:right w:val="single" w:sz="12" w:space="0" w:color="auto"/>
            </w:tcBorders>
          </w:tcPr>
          <w:p w14:paraId="63C130E1" w14:textId="77777777" w:rsidR="002C656B" w:rsidRPr="002C656B" w:rsidRDefault="002C656B" w:rsidP="002C656B">
            <w:pPr>
              <w:jc w:val="both"/>
              <w:rPr>
                <w:rFonts w:cstheme="minorHAnsi"/>
              </w:rPr>
            </w:pPr>
          </w:p>
        </w:tc>
        <w:tc>
          <w:tcPr>
            <w:tcW w:w="510" w:type="dxa"/>
            <w:tcBorders>
              <w:top w:val="single" w:sz="12" w:space="0" w:color="auto"/>
              <w:left w:val="single" w:sz="12" w:space="0" w:color="auto"/>
              <w:bottom w:val="single" w:sz="12" w:space="0" w:color="auto"/>
              <w:right w:val="single" w:sz="12" w:space="0" w:color="auto"/>
            </w:tcBorders>
          </w:tcPr>
          <w:p w14:paraId="057D191C" w14:textId="77777777" w:rsidR="002C656B" w:rsidRPr="002C656B" w:rsidRDefault="002C656B" w:rsidP="002C656B">
            <w:pPr>
              <w:jc w:val="both"/>
              <w:rPr>
                <w:rFonts w:cstheme="minorHAnsi"/>
              </w:rPr>
            </w:pPr>
          </w:p>
        </w:tc>
      </w:tr>
    </w:tbl>
    <w:p w14:paraId="6D7CF8C0" w14:textId="77777777" w:rsidR="00171577" w:rsidRPr="00EB2A76" w:rsidRDefault="00171577" w:rsidP="00171577">
      <w:pPr>
        <w:jc w:val="both"/>
        <w:rPr>
          <w:rFonts w:cstheme="minorHAnsi"/>
        </w:rPr>
      </w:pPr>
    </w:p>
    <w:p w14:paraId="6E5FD02A" w14:textId="6991C1E2" w:rsidR="00171577" w:rsidRPr="00EB2A76" w:rsidRDefault="00171577" w:rsidP="00D37CE0">
      <w:pPr>
        <w:pStyle w:val="ListParagraph"/>
        <w:numPr>
          <w:ilvl w:val="0"/>
          <w:numId w:val="3"/>
        </w:numPr>
        <w:spacing w:after="120"/>
        <w:jc w:val="both"/>
        <w:rPr>
          <w:rFonts w:cstheme="minorHAnsi"/>
          <w:b/>
          <w:bCs/>
        </w:rPr>
      </w:pPr>
      <w:r w:rsidRPr="00EB2A76">
        <w:rPr>
          <w:rFonts w:cstheme="minorHAnsi"/>
          <w:b/>
          <w:bCs/>
        </w:rPr>
        <w:t>Sex</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0"/>
        <w:gridCol w:w="427"/>
        <w:gridCol w:w="510"/>
        <w:gridCol w:w="1311"/>
        <w:gridCol w:w="510"/>
        <w:gridCol w:w="510"/>
        <w:gridCol w:w="1264"/>
        <w:gridCol w:w="510"/>
      </w:tblGrid>
      <w:tr w:rsidR="0076343B" w14:paraId="2DCA4B53" w14:textId="77777777" w:rsidTr="0076343B">
        <w:tc>
          <w:tcPr>
            <w:tcW w:w="1240" w:type="dxa"/>
            <w:tcBorders>
              <w:right w:val="single" w:sz="12" w:space="0" w:color="auto"/>
            </w:tcBorders>
          </w:tcPr>
          <w:p w14:paraId="087B9179" w14:textId="3B9C92E3" w:rsidR="0076343B" w:rsidRDefault="0076343B" w:rsidP="0076343B">
            <w:pPr>
              <w:jc w:val="both"/>
              <w:rPr>
                <w:rFonts w:cstheme="minorHAnsi"/>
              </w:rPr>
            </w:pPr>
            <w:r>
              <w:rPr>
                <w:rFonts w:cstheme="minorHAnsi"/>
              </w:rPr>
              <w:t>Male</w:t>
            </w:r>
          </w:p>
        </w:tc>
        <w:tc>
          <w:tcPr>
            <w:tcW w:w="427" w:type="dxa"/>
            <w:tcBorders>
              <w:top w:val="single" w:sz="12" w:space="0" w:color="auto"/>
              <w:left w:val="single" w:sz="12" w:space="0" w:color="auto"/>
              <w:bottom w:val="single" w:sz="12" w:space="0" w:color="auto"/>
              <w:right w:val="single" w:sz="12" w:space="0" w:color="auto"/>
            </w:tcBorders>
          </w:tcPr>
          <w:p w14:paraId="07887F97" w14:textId="77777777" w:rsidR="0076343B" w:rsidRDefault="0076343B" w:rsidP="0076343B">
            <w:pPr>
              <w:jc w:val="both"/>
              <w:rPr>
                <w:rFonts w:cstheme="minorHAnsi"/>
              </w:rPr>
            </w:pPr>
          </w:p>
        </w:tc>
        <w:tc>
          <w:tcPr>
            <w:tcW w:w="510" w:type="dxa"/>
            <w:tcBorders>
              <w:left w:val="single" w:sz="12" w:space="0" w:color="auto"/>
            </w:tcBorders>
          </w:tcPr>
          <w:p w14:paraId="3EC31FD7" w14:textId="77777777" w:rsidR="0076343B" w:rsidRDefault="0076343B" w:rsidP="0076343B">
            <w:pPr>
              <w:jc w:val="both"/>
              <w:rPr>
                <w:rFonts w:cstheme="minorHAnsi"/>
              </w:rPr>
            </w:pPr>
          </w:p>
        </w:tc>
        <w:tc>
          <w:tcPr>
            <w:tcW w:w="1311" w:type="dxa"/>
            <w:tcBorders>
              <w:right w:val="single" w:sz="12" w:space="0" w:color="auto"/>
            </w:tcBorders>
          </w:tcPr>
          <w:p w14:paraId="1A9372EA" w14:textId="37CFECFB" w:rsidR="0076343B" w:rsidRDefault="0076343B" w:rsidP="0076343B">
            <w:pPr>
              <w:jc w:val="both"/>
              <w:rPr>
                <w:rFonts w:cstheme="minorHAnsi"/>
              </w:rPr>
            </w:pPr>
            <w:r>
              <w:rPr>
                <w:rFonts w:cstheme="minorHAnsi"/>
              </w:rPr>
              <w:t>Female</w:t>
            </w:r>
          </w:p>
        </w:tc>
        <w:tc>
          <w:tcPr>
            <w:tcW w:w="510" w:type="dxa"/>
            <w:tcBorders>
              <w:top w:val="single" w:sz="12" w:space="0" w:color="auto"/>
              <w:left w:val="single" w:sz="12" w:space="0" w:color="auto"/>
              <w:bottom w:val="single" w:sz="12" w:space="0" w:color="auto"/>
              <w:right w:val="single" w:sz="12" w:space="0" w:color="auto"/>
            </w:tcBorders>
          </w:tcPr>
          <w:p w14:paraId="25AC312F" w14:textId="77777777" w:rsidR="0076343B" w:rsidRDefault="0076343B" w:rsidP="0076343B">
            <w:pPr>
              <w:jc w:val="both"/>
              <w:rPr>
                <w:rFonts w:cstheme="minorHAnsi"/>
              </w:rPr>
            </w:pPr>
          </w:p>
        </w:tc>
        <w:tc>
          <w:tcPr>
            <w:tcW w:w="510" w:type="dxa"/>
            <w:tcBorders>
              <w:left w:val="single" w:sz="12" w:space="0" w:color="auto"/>
            </w:tcBorders>
          </w:tcPr>
          <w:p w14:paraId="1BB5BC4B" w14:textId="77777777" w:rsidR="0076343B" w:rsidRDefault="0076343B" w:rsidP="0076343B">
            <w:pPr>
              <w:jc w:val="both"/>
              <w:rPr>
                <w:rFonts w:cstheme="minorHAnsi"/>
              </w:rPr>
            </w:pPr>
          </w:p>
        </w:tc>
        <w:tc>
          <w:tcPr>
            <w:tcW w:w="1264" w:type="dxa"/>
            <w:tcBorders>
              <w:right w:val="single" w:sz="12" w:space="0" w:color="auto"/>
            </w:tcBorders>
          </w:tcPr>
          <w:p w14:paraId="59E79810" w14:textId="1F5BB183" w:rsidR="0076343B" w:rsidRDefault="0076343B" w:rsidP="0076343B">
            <w:pPr>
              <w:jc w:val="both"/>
              <w:rPr>
                <w:rFonts w:cstheme="minorHAnsi"/>
              </w:rPr>
            </w:pPr>
            <w:r>
              <w:rPr>
                <w:rFonts w:cstheme="minorHAnsi"/>
              </w:rPr>
              <w:t>Other</w:t>
            </w:r>
          </w:p>
        </w:tc>
        <w:tc>
          <w:tcPr>
            <w:tcW w:w="510" w:type="dxa"/>
            <w:tcBorders>
              <w:top w:val="single" w:sz="12" w:space="0" w:color="auto"/>
              <w:left w:val="single" w:sz="12" w:space="0" w:color="auto"/>
              <w:bottom w:val="single" w:sz="12" w:space="0" w:color="auto"/>
              <w:right w:val="single" w:sz="12" w:space="0" w:color="auto"/>
            </w:tcBorders>
          </w:tcPr>
          <w:p w14:paraId="24C17C4D" w14:textId="77777777" w:rsidR="0076343B" w:rsidRDefault="0076343B" w:rsidP="0076343B">
            <w:pPr>
              <w:jc w:val="both"/>
              <w:rPr>
                <w:rFonts w:cstheme="minorHAnsi"/>
              </w:rPr>
            </w:pPr>
          </w:p>
        </w:tc>
      </w:tr>
    </w:tbl>
    <w:p w14:paraId="17C7E055" w14:textId="77777777" w:rsidR="0076343B" w:rsidRPr="0076343B" w:rsidRDefault="0076343B" w:rsidP="0076343B">
      <w:pPr>
        <w:ind w:left="360"/>
        <w:jc w:val="both"/>
        <w:rPr>
          <w:rFonts w:cstheme="minorHAnsi"/>
        </w:rPr>
      </w:pPr>
    </w:p>
    <w:p w14:paraId="49D131F5" w14:textId="2BE67D32" w:rsidR="00171577" w:rsidRPr="00EB2A76" w:rsidRDefault="00171577" w:rsidP="00D37CE0">
      <w:pPr>
        <w:pStyle w:val="ListParagraph"/>
        <w:numPr>
          <w:ilvl w:val="0"/>
          <w:numId w:val="3"/>
        </w:numPr>
        <w:spacing w:after="120"/>
        <w:jc w:val="both"/>
        <w:rPr>
          <w:rFonts w:cstheme="minorHAnsi"/>
          <w:b/>
          <w:bCs/>
        </w:rPr>
      </w:pPr>
      <w:r w:rsidRPr="00EB2A76">
        <w:rPr>
          <w:rFonts w:cstheme="minorHAnsi"/>
          <w:b/>
          <w:bCs/>
        </w:rPr>
        <w:t xml:space="preserve">Main farm type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10"/>
        <w:gridCol w:w="850"/>
        <w:gridCol w:w="2268"/>
        <w:gridCol w:w="510"/>
      </w:tblGrid>
      <w:tr w:rsidR="0076343B" w14:paraId="18BCCBEB" w14:textId="77777777" w:rsidTr="0076343B">
        <w:tc>
          <w:tcPr>
            <w:tcW w:w="2268" w:type="dxa"/>
            <w:tcBorders>
              <w:right w:val="single" w:sz="12" w:space="0" w:color="auto"/>
            </w:tcBorders>
          </w:tcPr>
          <w:p w14:paraId="367C4728" w14:textId="485660B4" w:rsidR="0076343B" w:rsidRPr="002C656B" w:rsidRDefault="0076343B" w:rsidP="002629AF">
            <w:pPr>
              <w:jc w:val="both"/>
              <w:rPr>
                <w:rFonts w:cstheme="minorHAnsi"/>
              </w:rPr>
            </w:pPr>
            <w:r>
              <w:rPr>
                <w:rFonts w:cstheme="minorHAnsi"/>
              </w:rPr>
              <w:t>Cereals</w:t>
            </w:r>
          </w:p>
        </w:tc>
        <w:tc>
          <w:tcPr>
            <w:tcW w:w="510" w:type="dxa"/>
            <w:tcBorders>
              <w:top w:val="single" w:sz="12" w:space="0" w:color="auto"/>
              <w:left w:val="single" w:sz="12" w:space="0" w:color="auto"/>
              <w:bottom w:val="single" w:sz="12" w:space="0" w:color="auto"/>
              <w:right w:val="single" w:sz="12" w:space="0" w:color="auto"/>
            </w:tcBorders>
          </w:tcPr>
          <w:p w14:paraId="58C2A3E5" w14:textId="77777777" w:rsidR="0076343B" w:rsidRPr="002C656B" w:rsidRDefault="0076343B" w:rsidP="002629AF">
            <w:pPr>
              <w:jc w:val="both"/>
              <w:rPr>
                <w:rFonts w:cstheme="minorHAnsi"/>
              </w:rPr>
            </w:pPr>
          </w:p>
        </w:tc>
        <w:tc>
          <w:tcPr>
            <w:tcW w:w="850" w:type="dxa"/>
            <w:tcBorders>
              <w:left w:val="single" w:sz="12" w:space="0" w:color="auto"/>
            </w:tcBorders>
          </w:tcPr>
          <w:p w14:paraId="3E166447" w14:textId="77777777" w:rsidR="0076343B" w:rsidRPr="002C656B" w:rsidRDefault="0076343B" w:rsidP="002629AF">
            <w:pPr>
              <w:jc w:val="both"/>
              <w:rPr>
                <w:rFonts w:cstheme="minorHAnsi"/>
              </w:rPr>
            </w:pPr>
          </w:p>
        </w:tc>
        <w:tc>
          <w:tcPr>
            <w:tcW w:w="2268" w:type="dxa"/>
            <w:tcBorders>
              <w:right w:val="single" w:sz="12" w:space="0" w:color="auto"/>
            </w:tcBorders>
          </w:tcPr>
          <w:p w14:paraId="7C11DAB2" w14:textId="0EF0A668" w:rsidR="0076343B" w:rsidRPr="002C656B" w:rsidRDefault="0076343B" w:rsidP="002629AF">
            <w:pPr>
              <w:jc w:val="both"/>
              <w:rPr>
                <w:rFonts w:cstheme="minorHAnsi"/>
              </w:rPr>
            </w:pPr>
            <w:r>
              <w:rPr>
                <w:rFonts w:cstheme="minorHAnsi"/>
              </w:rPr>
              <w:t>Dairy</w:t>
            </w:r>
          </w:p>
        </w:tc>
        <w:tc>
          <w:tcPr>
            <w:tcW w:w="510" w:type="dxa"/>
            <w:tcBorders>
              <w:top w:val="single" w:sz="12" w:space="0" w:color="auto"/>
              <w:left w:val="single" w:sz="12" w:space="0" w:color="auto"/>
              <w:bottom w:val="single" w:sz="12" w:space="0" w:color="auto"/>
              <w:right w:val="single" w:sz="12" w:space="0" w:color="auto"/>
            </w:tcBorders>
          </w:tcPr>
          <w:p w14:paraId="53FFD5E0" w14:textId="77777777" w:rsidR="0076343B" w:rsidRPr="002C656B" w:rsidRDefault="0076343B" w:rsidP="002629AF">
            <w:pPr>
              <w:jc w:val="both"/>
              <w:rPr>
                <w:rFonts w:cstheme="minorHAnsi"/>
              </w:rPr>
            </w:pPr>
          </w:p>
        </w:tc>
      </w:tr>
      <w:tr w:rsidR="0076343B" w14:paraId="7C6FA925" w14:textId="77777777" w:rsidTr="0076343B">
        <w:tc>
          <w:tcPr>
            <w:tcW w:w="2268" w:type="dxa"/>
            <w:tcBorders>
              <w:right w:val="single" w:sz="12" w:space="0" w:color="auto"/>
            </w:tcBorders>
          </w:tcPr>
          <w:p w14:paraId="1DE7AC2C" w14:textId="315F124D" w:rsidR="0076343B" w:rsidRPr="002C656B" w:rsidRDefault="0076343B" w:rsidP="002629AF">
            <w:pPr>
              <w:jc w:val="both"/>
              <w:rPr>
                <w:rFonts w:cstheme="minorHAnsi"/>
              </w:rPr>
            </w:pPr>
            <w:r>
              <w:rPr>
                <w:rFonts w:cstheme="minorHAnsi"/>
              </w:rPr>
              <w:t>General cropping</w:t>
            </w:r>
          </w:p>
        </w:tc>
        <w:tc>
          <w:tcPr>
            <w:tcW w:w="510" w:type="dxa"/>
            <w:tcBorders>
              <w:top w:val="single" w:sz="12" w:space="0" w:color="auto"/>
              <w:left w:val="single" w:sz="12" w:space="0" w:color="auto"/>
              <w:bottom w:val="single" w:sz="12" w:space="0" w:color="auto"/>
              <w:right w:val="single" w:sz="12" w:space="0" w:color="auto"/>
            </w:tcBorders>
          </w:tcPr>
          <w:p w14:paraId="5BC4D77E" w14:textId="77777777" w:rsidR="0076343B" w:rsidRPr="002C656B" w:rsidRDefault="0076343B" w:rsidP="002629AF">
            <w:pPr>
              <w:jc w:val="both"/>
              <w:rPr>
                <w:rFonts w:cstheme="minorHAnsi"/>
              </w:rPr>
            </w:pPr>
          </w:p>
        </w:tc>
        <w:tc>
          <w:tcPr>
            <w:tcW w:w="850" w:type="dxa"/>
            <w:tcBorders>
              <w:left w:val="single" w:sz="12" w:space="0" w:color="auto"/>
            </w:tcBorders>
          </w:tcPr>
          <w:p w14:paraId="298BEFDD" w14:textId="77777777" w:rsidR="0076343B" w:rsidRPr="002C656B" w:rsidRDefault="0076343B" w:rsidP="002629AF">
            <w:pPr>
              <w:jc w:val="both"/>
              <w:rPr>
                <w:rFonts w:cstheme="minorHAnsi"/>
              </w:rPr>
            </w:pPr>
          </w:p>
        </w:tc>
        <w:tc>
          <w:tcPr>
            <w:tcW w:w="2268" w:type="dxa"/>
            <w:tcBorders>
              <w:right w:val="single" w:sz="12" w:space="0" w:color="auto"/>
            </w:tcBorders>
          </w:tcPr>
          <w:p w14:paraId="787DCB1F" w14:textId="083CCDA0" w:rsidR="0076343B" w:rsidRPr="002C656B" w:rsidRDefault="0076343B" w:rsidP="0076343B">
            <w:pPr>
              <w:rPr>
                <w:rFonts w:cstheme="minorHAnsi"/>
              </w:rPr>
            </w:pPr>
            <w:r w:rsidRPr="0076343B">
              <w:rPr>
                <w:rFonts w:cstheme="minorHAnsi"/>
              </w:rPr>
              <w:t>LFA grazing livestock</w:t>
            </w:r>
          </w:p>
        </w:tc>
        <w:tc>
          <w:tcPr>
            <w:tcW w:w="510" w:type="dxa"/>
            <w:tcBorders>
              <w:top w:val="single" w:sz="12" w:space="0" w:color="auto"/>
              <w:left w:val="single" w:sz="12" w:space="0" w:color="auto"/>
              <w:bottom w:val="single" w:sz="12" w:space="0" w:color="auto"/>
              <w:right w:val="single" w:sz="12" w:space="0" w:color="auto"/>
            </w:tcBorders>
          </w:tcPr>
          <w:p w14:paraId="0CE65C4D" w14:textId="77777777" w:rsidR="0076343B" w:rsidRPr="002C656B" w:rsidRDefault="0076343B" w:rsidP="002629AF">
            <w:pPr>
              <w:jc w:val="both"/>
              <w:rPr>
                <w:rFonts w:cstheme="minorHAnsi"/>
              </w:rPr>
            </w:pPr>
          </w:p>
        </w:tc>
      </w:tr>
      <w:tr w:rsidR="0076343B" w14:paraId="36A291E1" w14:textId="77777777" w:rsidTr="0076343B">
        <w:tc>
          <w:tcPr>
            <w:tcW w:w="2268" w:type="dxa"/>
            <w:tcBorders>
              <w:right w:val="single" w:sz="12" w:space="0" w:color="auto"/>
            </w:tcBorders>
          </w:tcPr>
          <w:p w14:paraId="62B8F2F7" w14:textId="3AC6FDC5" w:rsidR="0076343B" w:rsidRPr="002C656B" w:rsidRDefault="0076343B" w:rsidP="002629AF">
            <w:pPr>
              <w:jc w:val="both"/>
              <w:rPr>
                <w:rFonts w:cstheme="minorHAnsi"/>
              </w:rPr>
            </w:pPr>
            <w:r>
              <w:rPr>
                <w:rFonts w:cstheme="minorHAnsi"/>
              </w:rPr>
              <w:t>Horticulture</w:t>
            </w:r>
          </w:p>
        </w:tc>
        <w:tc>
          <w:tcPr>
            <w:tcW w:w="510" w:type="dxa"/>
            <w:tcBorders>
              <w:top w:val="single" w:sz="12" w:space="0" w:color="auto"/>
              <w:left w:val="single" w:sz="12" w:space="0" w:color="auto"/>
              <w:bottom w:val="single" w:sz="12" w:space="0" w:color="auto"/>
              <w:right w:val="single" w:sz="12" w:space="0" w:color="auto"/>
            </w:tcBorders>
          </w:tcPr>
          <w:p w14:paraId="6C4DD7C0" w14:textId="77777777" w:rsidR="0076343B" w:rsidRPr="002C656B" w:rsidRDefault="0076343B" w:rsidP="002629AF">
            <w:pPr>
              <w:jc w:val="both"/>
              <w:rPr>
                <w:rFonts w:cstheme="minorHAnsi"/>
              </w:rPr>
            </w:pPr>
          </w:p>
        </w:tc>
        <w:tc>
          <w:tcPr>
            <w:tcW w:w="850" w:type="dxa"/>
            <w:tcBorders>
              <w:left w:val="single" w:sz="12" w:space="0" w:color="auto"/>
            </w:tcBorders>
          </w:tcPr>
          <w:p w14:paraId="015AE1C8" w14:textId="77777777" w:rsidR="0076343B" w:rsidRPr="002C656B" w:rsidRDefault="0076343B" w:rsidP="002629AF">
            <w:pPr>
              <w:jc w:val="both"/>
              <w:rPr>
                <w:rFonts w:cstheme="minorHAnsi"/>
              </w:rPr>
            </w:pPr>
          </w:p>
        </w:tc>
        <w:tc>
          <w:tcPr>
            <w:tcW w:w="2268" w:type="dxa"/>
            <w:tcBorders>
              <w:right w:val="single" w:sz="12" w:space="0" w:color="auto"/>
            </w:tcBorders>
          </w:tcPr>
          <w:p w14:paraId="1694610B" w14:textId="1AECCBD1" w:rsidR="0076343B" w:rsidRPr="002C656B" w:rsidRDefault="0076343B" w:rsidP="0076343B">
            <w:pPr>
              <w:rPr>
                <w:rFonts w:cstheme="minorHAnsi"/>
              </w:rPr>
            </w:pPr>
            <w:r>
              <w:rPr>
                <w:rFonts w:cstheme="minorHAnsi"/>
              </w:rPr>
              <w:t>Mixed</w:t>
            </w:r>
          </w:p>
        </w:tc>
        <w:tc>
          <w:tcPr>
            <w:tcW w:w="510" w:type="dxa"/>
            <w:tcBorders>
              <w:top w:val="single" w:sz="12" w:space="0" w:color="auto"/>
              <w:left w:val="single" w:sz="12" w:space="0" w:color="auto"/>
              <w:bottom w:val="single" w:sz="12" w:space="0" w:color="auto"/>
              <w:right w:val="single" w:sz="12" w:space="0" w:color="auto"/>
            </w:tcBorders>
          </w:tcPr>
          <w:p w14:paraId="555B9CFE" w14:textId="77777777" w:rsidR="0076343B" w:rsidRPr="002C656B" w:rsidRDefault="0076343B" w:rsidP="002629AF">
            <w:pPr>
              <w:jc w:val="both"/>
              <w:rPr>
                <w:rFonts w:cstheme="minorHAnsi"/>
              </w:rPr>
            </w:pPr>
          </w:p>
        </w:tc>
      </w:tr>
      <w:tr w:rsidR="0076343B" w14:paraId="0B67CDBD" w14:textId="77777777" w:rsidTr="0076343B">
        <w:tc>
          <w:tcPr>
            <w:tcW w:w="2268" w:type="dxa"/>
            <w:tcBorders>
              <w:right w:val="single" w:sz="12" w:space="0" w:color="auto"/>
            </w:tcBorders>
          </w:tcPr>
          <w:p w14:paraId="15C33F8E" w14:textId="058EB0F4" w:rsidR="0076343B" w:rsidRPr="002C656B" w:rsidRDefault="0076343B" w:rsidP="002629AF">
            <w:pPr>
              <w:jc w:val="both"/>
              <w:rPr>
                <w:rFonts w:cstheme="minorHAnsi"/>
              </w:rPr>
            </w:pPr>
            <w:r>
              <w:rPr>
                <w:rFonts w:cstheme="minorHAnsi"/>
              </w:rPr>
              <w:t>Specialist pigs</w:t>
            </w:r>
          </w:p>
        </w:tc>
        <w:tc>
          <w:tcPr>
            <w:tcW w:w="510" w:type="dxa"/>
            <w:tcBorders>
              <w:top w:val="single" w:sz="12" w:space="0" w:color="auto"/>
              <w:left w:val="single" w:sz="12" w:space="0" w:color="auto"/>
              <w:bottom w:val="single" w:sz="12" w:space="0" w:color="auto"/>
              <w:right w:val="single" w:sz="12" w:space="0" w:color="auto"/>
            </w:tcBorders>
          </w:tcPr>
          <w:p w14:paraId="7E69E3C1" w14:textId="77777777" w:rsidR="0076343B" w:rsidRPr="002C656B" w:rsidRDefault="0076343B" w:rsidP="002629AF">
            <w:pPr>
              <w:jc w:val="both"/>
              <w:rPr>
                <w:rFonts w:cstheme="minorHAnsi"/>
              </w:rPr>
            </w:pPr>
          </w:p>
        </w:tc>
        <w:tc>
          <w:tcPr>
            <w:tcW w:w="850" w:type="dxa"/>
            <w:tcBorders>
              <w:left w:val="single" w:sz="12" w:space="0" w:color="auto"/>
            </w:tcBorders>
          </w:tcPr>
          <w:p w14:paraId="3F5353A8" w14:textId="77777777" w:rsidR="0076343B" w:rsidRPr="002C656B" w:rsidRDefault="0076343B" w:rsidP="002629AF">
            <w:pPr>
              <w:jc w:val="both"/>
              <w:rPr>
                <w:rFonts w:cstheme="minorHAnsi"/>
              </w:rPr>
            </w:pPr>
          </w:p>
        </w:tc>
        <w:tc>
          <w:tcPr>
            <w:tcW w:w="2268" w:type="dxa"/>
            <w:tcBorders>
              <w:right w:val="single" w:sz="12" w:space="0" w:color="auto"/>
            </w:tcBorders>
          </w:tcPr>
          <w:p w14:paraId="7ABD2746" w14:textId="44BF4E1D" w:rsidR="0076343B" w:rsidRPr="002C656B" w:rsidRDefault="0076343B" w:rsidP="002629AF">
            <w:pPr>
              <w:jc w:val="both"/>
              <w:rPr>
                <w:rFonts w:cstheme="minorHAnsi"/>
              </w:rPr>
            </w:pPr>
            <w:r>
              <w:rPr>
                <w:rFonts w:cstheme="minorHAnsi"/>
              </w:rPr>
              <w:t>Other</w:t>
            </w:r>
          </w:p>
        </w:tc>
        <w:tc>
          <w:tcPr>
            <w:tcW w:w="510" w:type="dxa"/>
            <w:tcBorders>
              <w:top w:val="single" w:sz="12" w:space="0" w:color="auto"/>
              <w:left w:val="single" w:sz="12" w:space="0" w:color="auto"/>
              <w:bottom w:val="single" w:sz="12" w:space="0" w:color="auto"/>
              <w:right w:val="single" w:sz="12" w:space="0" w:color="auto"/>
            </w:tcBorders>
          </w:tcPr>
          <w:p w14:paraId="4598A110" w14:textId="77777777" w:rsidR="0076343B" w:rsidRPr="002C656B" w:rsidRDefault="0076343B" w:rsidP="002629AF">
            <w:pPr>
              <w:jc w:val="both"/>
              <w:rPr>
                <w:rFonts w:cstheme="minorHAnsi"/>
              </w:rPr>
            </w:pPr>
          </w:p>
        </w:tc>
      </w:tr>
      <w:tr w:rsidR="0076343B" w14:paraId="477A47C5" w14:textId="77777777" w:rsidTr="0076343B">
        <w:tc>
          <w:tcPr>
            <w:tcW w:w="2268" w:type="dxa"/>
            <w:tcBorders>
              <w:right w:val="single" w:sz="12" w:space="0" w:color="auto"/>
            </w:tcBorders>
          </w:tcPr>
          <w:p w14:paraId="284C86DB" w14:textId="28E2B71B" w:rsidR="0076343B" w:rsidRPr="002C656B" w:rsidRDefault="0076343B" w:rsidP="002629AF">
            <w:pPr>
              <w:jc w:val="both"/>
              <w:rPr>
                <w:rFonts w:cstheme="minorHAnsi"/>
              </w:rPr>
            </w:pPr>
            <w:r w:rsidRPr="0076343B">
              <w:rPr>
                <w:rFonts w:cstheme="minorHAnsi"/>
              </w:rPr>
              <w:t>Specialist poultry</w:t>
            </w:r>
          </w:p>
        </w:tc>
        <w:tc>
          <w:tcPr>
            <w:tcW w:w="510" w:type="dxa"/>
            <w:tcBorders>
              <w:top w:val="single" w:sz="12" w:space="0" w:color="auto"/>
              <w:left w:val="single" w:sz="12" w:space="0" w:color="auto"/>
              <w:bottom w:val="single" w:sz="12" w:space="0" w:color="auto"/>
              <w:right w:val="single" w:sz="12" w:space="0" w:color="auto"/>
            </w:tcBorders>
          </w:tcPr>
          <w:p w14:paraId="1ADE4612" w14:textId="77777777" w:rsidR="0076343B" w:rsidRPr="002C656B" w:rsidRDefault="0076343B" w:rsidP="002629AF">
            <w:pPr>
              <w:jc w:val="both"/>
              <w:rPr>
                <w:rFonts w:cstheme="minorHAnsi"/>
              </w:rPr>
            </w:pPr>
          </w:p>
        </w:tc>
        <w:tc>
          <w:tcPr>
            <w:tcW w:w="850" w:type="dxa"/>
            <w:tcBorders>
              <w:left w:val="single" w:sz="12" w:space="0" w:color="auto"/>
            </w:tcBorders>
          </w:tcPr>
          <w:p w14:paraId="5C32D117" w14:textId="77777777" w:rsidR="0076343B" w:rsidRPr="002C656B" w:rsidRDefault="0076343B" w:rsidP="002629AF">
            <w:pPr>
              <w:jc w:val="both"/>
              <w:rPr>
                <w:rFonts w:cstheme="minorHAnsi"/>
              </w:rPr>
            </w:pPr>
          </w:p>
        </w:tc>
        <w:tc>
          <w:tcPr>
            <w:tcW w:w="2268" w:type="dxa"/>
            <w:tcBorders>
              <w:right w:val="single" w:sz="12" w:space="0" w:color="auto"/>
            </w:tcBorders>
          </w:tcPr>
          <w:p w14:paraId="248C542C" w14:textId="77777777" w:rsidR="0076343B" w:rsidRPr="002C656B" w:rsidRDefault="0076343B" w:rsidP="002629AF">
            <w:pPr>
              <w:jc w:val="both"/>
              <w:rPr>
                <w:rFonts w:cstheme="minorHAnsi"/>
              </w:rPr>
            </w:pPr>
          </w:p>
        </w:tc>
        <w:tc>
          <w:tcPr>
            <w:tcW w:w="510" w:type="dxa"/>
            <w:tcBorders>
              <w:top w:val="single" w:sz="12" w:space="0" w:color="auto"/>
              <w:left w:val="single" w:sz="12" w:space="0" w:color="auto"/>
              <w:bottom w:val="single" w:sz="12" w:space="0" w:color="auto"/>
              <w:right w:val="single" w:sz="12" w:space="0" w:color="auto"/>
            </w:tcBorders>
          </w:tcPr>
          <w:p w14:paraId="3685D648" w14:textId="77777777" w:rsidR="0076343B" w:rsidRPr="002C656B" w:rsidRDefault="0076343B" w:rsidP="002629AF">
            <w:pPr>
              <w:jc w:val="both"/>
              <w:rPr>
                <w:rFonts w:cstheme="minorHAnsi"/>
              </w:rPr>
            </w:pPr>
          </w:p>
        </w:tc>
      </w:tr>
    </w:tbl>
    <w:p w14:paraId="445DC400" w14:textId="273CE2F1" w:rsidR="0076343B" w:rsidRPr="0076343B" w:rsidRDefault="0076343B" w:rsidP="0076343B">
      <w:pPr>
        <w:ind w:left="360"/>
        <w:jc w:val="both"/>
        <w:rPr>
          <w:rFonts w:cstheme="minorHAnsi"/>
        </w:rPr>
      </w:pPr>
    </w:p>
    <w:p w14:paraId="4B9015FF" w14:textId="7A248586" w:rsidR="00171577" w:rsidRPr="00734E1D" w:rsidRDefault="00734E1D" w:rsidP="00734E1D">
      <w:pPr>
        <w:pStyle w:val="ListParagraph"/>
        <w:ind w:firstLine="720"/>
        <w:jc w:val="both"/>
        <w:rPr>
          <w:rFonts w:cstheme="minorHAnsi"/>
        </w:rPr>
      </w:pPr>
      <w:r>
        <w:rPr>
          <w:rFonts w:cstheme="minorHAnsi"/>
        </w:rPr>
        <w:br w:type="page"/>
      </w:r>
    </w:p>
    <w:p w14:paraId="71A8BBF7" w14:textId="193DDC9E" w:rsidR="00171577" w:rsidRPr="00EB2A76" w:rsidRDefault="00171577" w:rsidP="00D37CE0">
      <w:pPr>
        <w:pStyle w:val="ListParagraph"/>
        <w:numPr>
          <w:ilvl w:val="0"/>
          <w:numId w:val="3"/>
        </w:numPr>
        <w:spacing w:after="120"/>
        <w:ind w:left="714" w:hanging="357"/>
        <w:jc w:val="both"/>
        <w:rPr>
          <w:rFonts w:cstheme="minorHAnsi"/>
          <w:b/>
          <w:bCs/>
        </w:rPr>
      </w:pPr>
      <w:r w:rsidRPr="00EB2A76">
        <w:rPr>
          <w:rFonts w:cstheme="minorHAnsi"/>
          <w:b/>
          <w:bCs/>
        </w:rPr>
        <w:t xml:space="preserve">Farmer status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510"/>
      </w:tblGrid>
      <w:tr w:rsidR="0076343B" w14:paraId="3CD25A57" w14:textId="77777777" w:rsidTr="00EB2A76">
        <w:tc>
          <w:tcPr>
            <w:tcW w:w="2778" w:type="dxa"/>
            <w:tcBorders>
              <w:right w:val="single" w:sz="12" w:space="0" w:color="auto"/>
            </w:tcBorders>
          </w:tcPr>
          <w:p w14:paraId="5B00D06E" w14:textId="4831D96E" w:rsidR="0076343B" w:rsidRPr="002C656B" w:rsidRDefault="0076343B" w:rsidP="002629AF">
            <w:pPr>
              <w:jc w:val="both"/>
              <w:rPr>
                <w:rFonts w:cstheme="minorHAnsi"/>
              </w:rPr>
            </w:pPr>
            <w:bookmarkStart w:id="0" w:name="_Hlk86646483"/>
            <w:r w:rsidRPr="0076343B">
              <w:rPr>
                <w:rFonts w:cstheme="minorHAnsi"/>
              </w:rPr>
              <w:t>Owner occupier</w:t>
            </w:r>
          </w:p>
        </w:tc>
        <w:tc>
          <w:tcPr>
            <w:tcW w:w="510" w:type="dxa"/>
            <w:tcBorders>
              <w:top w:val="single" w:sz="12" w:space="0" w:color="auto"/>
              <w:left w:val="single" w:sz="12" w:space="0" w:color="auto"/>
              <w:bottom w:val="single" w:sz="12" w:space="0" w:color="auto"/>
              <w:right w:val="single" w:sz="12" w:space="0" w:color="auto"/>
            </w:tcBorders>
          </w:tcPr>
          <w:p w14:paraId="4948EECB" w14:textId="77777777" w:rsidR="0076343B" w:rsidRPr="002C656B" w:rsidRDefault="0076343B" w:rsidP="002629AF">
            <w:pPr>
              <w:jc w:val="both"/>
              <w:rPr>
                <w:rFonts w:cstheme="minorHAnsi"/>
              </w:rPr>
            </w:pPr>
          </w:p>
        </w:tc>
      </w:tr>
      <w:tr w:rsidR="0076343B" w14:paraId="6C0795BF" w14:textId="77777777" w:rsidTr="00EB2A76">
        <w:tc>
          <w:tcPr>
            <w:tcW w:w="2778" w:type="dxa"/>
            <w:tcBorders>
              <w:right w:val="single" w:sz="12" w:space="0" w:color="auto"/>
            </w:tcBorders>
          </w:tcPr>
          <w:p w14:paraId="6CE09C8F" w14:textId="3EF345B0" w:rsidR="0076343B" w:rsidRPr="002C656B" w:rsidRDefault="00EB2A76" w:rsidP="002629AF">
            <w:pPr>
              <w:jc w:val="both"/>
              <w:rPr>
                <w:rFonts w:cstheme="minorHAnsi"/>
              </w:rPr>
            </w:pPr>
            <w:r w:rsidRPr="00EF6A1B">
              <w:rPr>
                <w:rFonts w:cstheme="minorHAnsi"/>
              </w:rPr>
              <w:t>Tenant</w:t>
            </w:r>
          </w:p>
        </w:tc>
        <w:tc>
          <w:tcPr>
            <w:tcW w:w="510" w:type="dxa"/>
            <w:tcBorders>
              <w:top w:val="single" w:sz="12" w:space="0" w:color="auto"/>
              <w:left w:val="single" w:sz="12" w:space="0" w:color="auto"/>
              <w:bottom w:val="single" w:sz="12" w:space="0" w:color="auto"/>
              <w:right w:val="single" w:sz="12" w:space="0" w:color="auto"/>
            </w:tcBorders>
          </w:tcPr>
          <w:p w14:paraId="7FE31BCC" w14:textId="77777777" w:rsidR="0076343B" w:rsidRPr="002C656B" w:rsidRDefault="0076343B" w:rsidP="002629AF">
            <w:pPr>
              <w:jc w:val="both"/>
              <w:rPr>
                <w:rFonts w:cstheme="minorHAnsi"/>
              </w:rPr>
            </w:pPr>
          </w:p>
        </w:tc>
      </w:tr>
      <w:tr w:rsidR="0076343B" w14:paraId="75FA20EC" w14:textId="77777777" w:rsidTr="00EB2A76">
        <w:tc>
          <w:tcPr>
            <w:tcW w:w="2778" w:type="dxa"/>
            <w:tcBorders>
              <w:right w:val="single" w:sz="12" w:space="0" w:color="auto"/>
            </w:tcBorders>
          </w:tcPr>
          <w:p w14:paraId="7A08B69F" w14:textId="504C7F98" w:rsidR="0076343B" w:rsidRPr="002C656B" w:rsidRDefault="00EB2A76" w:rsidP="00EB2A76">
            <w:pPr>
              <w:rPr>
                <w:rFonts w:cstheme="minorHAnsi"/>
              </w:rPr>
            </w:pPr>
            <w:r w:rsidRPr="00EB2A76">
              <w:rPr>
                <w:rFonts w:cstheme="minorHAnsi"/>
              </w:rPr>
              <w:t>Both owner and tenant</w:t>
            </w:r>
          </w:p>
        </w:tc>
        <w:tc>
          <w:tcPr>
            <w:tcW w:w="510" w:type="dxa"/>
            <w:tcBorders>
              <w:top w:val="single" w:sz="12" w:space="0" w:color="auto"/>
              <w:left w:val="single" w:sz="12" w:space="0" w:color="auto"/>
              <w:bottom w:val="single" w:sz="12" w:space="0" w:color="auto"/>
              <w:right w:val="single" w:sz="12" w:space="0" w:color="auto"/>
            </w:tcBorders>
          </w:tcPr>
          <w:p w14:paraId="3B52E3E1" w14:textId="77777777" w:rsidR="0076343B" w:rsidRPr="002C656B" w:rsidRDefault="0076343B" w:rsidP="002629AF">
            <w:pPr>
              <w:jc w:val="both"/>
              <w:rPr>
                <w:rFonts w:cstheme="minorHAnsi"/>
              </w:rPr>
            </w:pPr>
          </w:p>
        </w:tc>
      </w:tr>
      <w:tr w:rsidR="0076343B" w14:paraId="1FE49EAF" w14:textId="77777777" w:rsidTr="00EB2A76">
        <w:tc>
          <w:tcPr>
            <w:tcW w:w="2778" w:type="dxa"/>
            <w:tcBorders>
              <w:right w:val="single" w:sz="12" w:space="0" w:color="auto"/>
            </w:tcBorders>
          </w:tcPr>
          <w:p w14:paraId="17CDE36A" w14:textId="2296D5F5" w:rsidR="0076343B" w:rsidRPr="002C656B" w:rsidRDefault="00EB2A76" w:rsidP="002629AF">
            <w:pPr>
              <w:jc w:val="both"/>
              <w:rPr>
                <w:rFonts w:cstheme="minorHAnsi"/>
              </w:rPr>
            </w:pPr>
            <w:r w:rsidRPr="00EB2A76">
              <w:rPr>
                <w:rFonts w:cstheme="minorHAnsi"/>
              </w:rPr>
              <w:t>Contractor</w:t>
            </w:r>
          </w:p>
        </w:tc>
        <w:tc>
          <w:tcPr>
            <w:tcW w:w="510" w:type="dxa"/>
            <w:tcBorders>
              <w:top w:val="single" w:sz="12" w:space="0" w:color="auto"/>
              <w:left w:val="single" w:sz="12" w:space="0" w:color="auto"/>
              <w:bottom w:val="single" w:sz="12" w:space="0" w:color="auto"/>
              <w:right w:val="single" w:sz="12" w:space="0" w:color="auto"/>
            </w:tcBorders>
          </w:tcPr>
          <w:p w14:paraId="509A1FB7" w14:textId="77777777" w:rsidR="0076343B" w:rsidRPr="002C656B" w:rsidRDefault="0076343B" w:rsidP="002629AF">
            <w:pPr>
              <w:jc w:val="both"/>
              <w:rPr>
                <w:rFonts w:cstheme="minorHAnsi"/>
              </w:rPr>
            </w:pPr>
          </w:p>
        </w:tc>
      </w:tr>
      <w:bookmarkEnd w:id="0"/>
    </w:tbl>
    <w:p w14:paraId="7545655F" w14:textId="77777777" w:rsidR="0076343B" w:rsidRPr="0076343B" w:rsidRDefault="0076343B" w:rsidP="0076343B">
      <w:pPr>
        <w:ind w:left="360"/>
        <w:jc w:val="both"/>
        <w:rPr>
          <w:rFonts w:cstheme="minorHAnsi"/>
        </w:rPr>
      </w:pPr>
    </w:p>
    <w:p w14:paraId="268B50D5" w14:textId="3C7BF617" w:rsidR="00171577" w:rsidRDefault="00171577" w:rsidP="00EB2A76">
      <w:pPr>
        <w:pStyle w:val="ListParagraph"/>
        <w:numPr>
          <w:ilvl w:val="0"/>
          <w:numId w:val="3"/>
        </w:numPr>
        <w:spacing w:after="120"/>
        <w:ind w:left="714" w:hanging="357"/>
        <w:jc w:val="both"/>
        <w:rPr>
          <w:rFonts w:cstheme="minorHAnsi"/>
          <w:b/>
          <w:bCs/>
        </w:rPr>
      </w:pPr>
      <w:r w:rsidRPr="00EB2A76">
        <w:rPr>
          <w:rFonts w:cstheme="minorHAnsi"/>
          <w:b/>
          <w:bCs/>
        </w:rPr>
        <w:t xml:space="preserve">Is farming </w:t>
      </w:r>
      <w:r w:rsidR="00EF6A1B" w:rsidRPr="00EB2A76">
        <w:rPr>
          <w:rFonts w:cstheme="minorHAnsi"/>
          <w:b/>
          <w:bCs/>
        </w:rPr>
        <w:t xml:space="preserve">your </w:t>
      </w:r>
      <w:r w:rsidRPr="00EB2A76">
        <w:rPr>
          <w:rFonts w:cstheme="minorHAnsi"/>
          <w:b/>
          <w:bCs/>
        </w:rPr>
        <w:t xml:space="preserve">main occupation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510"/>
      </w:tblGrid>
      <w:tr w:rsidR="00EB2A76" w14:paraId="66C57FBE" w14:textId="77777777" w:rsidTr="002629AF">
        <w:tc>
          <w:tcPr>
            <w:tcW w:w="2778" w:type="dxa"/>
            <w:tcBorders>
              <w:right w:val="single" w:sz="12" w:space="0" w:color="auto"/>
            </w:tcBorders>
          </w:tcPr>
          <w:p w14:paraId="4EC7714A" w14:textId="389080A3" w:rsidR="00EB2A76" w:rsidRPr="002C656B" w:rsidRDefault="00EB2A76" w:rsidP="002629AF">
            <w:pPr>
              <w:jc w:val="both"/>
              <w:rPr>
                <w:rFonts w:cstheme="minorHAnsi"/>
              </w:rPr>
            </w:pPr>
            <w:r>
              <w:rPr>
                <w:rFonts w:cstheme="minorHAnsi"/>
              </w:rPr>
              <w:t>Yes</w:t>
            </w:r>
          </w:p>
        </w:tc>
        <w:tc>
          <w:tcPr>
            <w:tcW w:w="510" w:type="dxa"/>
            <w:tcBorders>
              <w:top w:val="single" w:sz="12" w:space="0" w:color="auto"/>
              <w:left w:val="single" w:sz="12" w:space="0" w:color="auto"/>
              <w:bottom w:val="single" w:sz="12" w:space="0" w:color="auto"/>
              <w:right w:val="single" w:sz="12" w:space="0" w:color="auto"/>
            </w:tcBorders>
          </w:tcPr>
          <w:p w14:paraId="5451F233" w14:textId="77777777" w:rsidR="00EB2A76" w:rsidRPr="002C656B" w:rsidRDefault="00EB2A76" w:rsidP="002629AF">
            <w:pPr>
              <w:jc w:val="both"/>
              <w:rPr>
                <w:rFonts w:cstheme="minorHAnsi"/>
              </w:rPr>
            </w:pPr>
          </w:p>
        </w:tc>
      </w:tr>
      <w:tr w:rsidR="00EB2A76" w14:paraId="040D74B4" w14:textId="77777777" w:rsidTr="002629AF">
        <w:tc>
          <w:tcPr>
            <w:tcW w:w="2778" w:type="dxa"/>
            <w:tcBorders>
              <w:right w:val="single" w:sz="12" w:space="0" w:color="auto"/>
            </w:tcBorders>
          </w:tcPr>
          <w:p w14:paraId="41C28779" w14:textId="52C35923" w:rsidR="00EB2A76" w:rsidRPr="002C656B" w:rsidRDefault="00EB2A76" w:rsidP="002629AF">
            <w:pPr>
              <w:jc w:val="both"/>
              <w:rPr>
                <w:rFonts w:cstheme="minorHAnsi"/>
              </w:rPr>
            </w:pPr>
            <w:r>
              <w:rPr>
                <w:rFonts w:cstheme="minorHAnsi"/>
              </w:rPr>
              <w:t>No</w:t>
            </w:r>
          </w:p>
        </w:tc>
        <w:tc>
          <w:tcPr>
            <w:tcW w:w="510" w:type="dxa"/>
            <w:tcBorders>
              <w:top w:val="single" w:sz="12" w:space="0" w:color="auto"/>
              <w:left w:val="single" w:sz="12" w:space="0" w:color="auto"/>
              <w:bottom w:val="single" w:sz="12" w:space="0" w:color="auto"/>
              <w:right w:val="single" w:sz="12" w:space="0" w:color="auto"/>
            </w:tcBorders>
          </w:tcPr>
          <w:p w14:paraId="5ED3F290" w14:textId="77777777" w:rsidR="00EB2A76" w:rsidRPr="002C656B" w:rsidRDefault="00EB2A76" w:rsidP="002629AF">
            <w:pPr>
              <w:jc w:val="both"/>
              <w:rPr>
                <w:rFonts w:cstheme="minorHAnsi"/>
              </w:rPr>
            </w:pPr>
          </w:p>
        </w:tc>
      </w:tr>
    </w:tbl>
    <w:p w14:paraId="1D990942" w14:textId="77777777" w:rsidR="00171577" w:rsidRPr="00EF6A1B" w:rsidRDefault="00171577" w:rsidP="00171577">
      <w:pPr>
        <w:jc w:val="both"/>
        <w:rPr>
          <w:rFonts w:cstheme="minorHAnsi"/>
        </w:rPr>
      </w:pPr>
    </w:p>
    <w:p w14:paraId="1304DF27" w14:textId="2B3F81DC" w:rsidR="00171577" w:rsidRPr="00EB2A76" w:rsidRDefault="00171577" w:rsidP="00D37CE0">
      <w:pPr>
        <w:pStyle w:val="ListParagraph"/>
        <w:numPr>
          <w:ilvl w:val="0"/>
          <w:numId w:val="3"/>
        </w:numPr>
        <w:spacing w:after="120"/>
        <w:jc w:val="both"/>
        <w:rPr>
          <w:rFonts w:cstheme="minorHAnsi"/>
          <w:b/>
          <w:bCs/>
        </w:rPr>
      </w:pPr>
      <w:r w:rsidRPr="00EB2A76">
        <w:rPr>
          <w:rFonts w:cstheme="minorHAnsi"/>
          <w:b/>
          <w:bCs/>
        </w:rPr>
        <w:t>Number of employees on farm (full-time and part-time)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510"/>
      </w:tblGrid>
      <w:tr w:rsidR="00EB2A76" w14:paraId="4134DEA0" w14:textId="77777777" w:rsidTr="002629AF">
        <w:tc>
          <w:tcPr>
            <w:tcW w:w="2778" w:type="dxa"/>
            <w:tcBorders>
              <w:right w:val="single" w:sz="12" w:space="0" w:color="auto"/>
            </w:tcBorders>
          </w:tcPr>
          <w:p w14:paraId="5DFF7FBC" w14:textId="432530AA" w:rsidR="00EB2A76" w:rsidRPr="002C656B" w:rsidRDefault="00EB2A76" w:rsidP="002629AF">
            <w:pPr>
              <w:jc w:val="both"/>
              <w:rPr>
                <w:rFonts w:cstheme="minorHAnsi"/>
              </w:rPr>
            </w:pPr>
            <w:r>
              <w:rPr>
                <w:rFonts w:cstheme="minorHAnsi"/>
              </w:rPr>
              <w:t>None</w:t>
            </w:r>
          </w:p>
        </w:tc>
        <w:tc>
          <w:tcPr>
            <w:tcW w:w="510" w:type="dxa"/>
            <w:tcBorders>
              <w:top w:val="single" w:sz="12" w:space="0" w:color="auto"/>
              <w:left w:val="single" w:sz="12" w:space="0" w:color="auto"/>
              <w:bottom w:val="single" w:sz="12" w:space="0" w:color="auto"/>
              <w:right w:val="single" w:sz="12" w:space="0" w:color="auto"/>
            </w:tcBorders>
          </w:tcPr>
          <w:p w14:paraId="2DD43653" w14:textId="77777777" w:rsidR="00EB2A76" w:rsidRPr="002C656B" w:rsidRDefault="00EB2A76" w:rsidP="002629AF">
            <w:pPr>
              <w:jc w:val="both"/>
              <w:rPr>
                <w:rFonts w:cstheme="minorHAnsi"/>
              </w:rPr>
            </w:pPr>
          </w:p>
        </w:tc>
      </w:tr>
      <w:tr w:rsidR="00EB2A76" w14:paraId="738B0A36" w14:textId="77777777" w:rsidTr="002629AF">
        <w:tc>
          <w:tcPr>
            <w:tcW w:w="2778" w:type="dxa"/>
            <w:tcBorders>
              <w:right w:val="single" w:sz="12" w:space="0" w:color="auto"/>
            </w:tcBorders>
          </w:tcPr>
          <w:p w14:paraId="244D7D1D" w14:textId="077F88C3" w:rsidR="00EB2A76" w:rsidRPr="002C656B" w:rsidRDefault="00EB2A76" w:rsidP="002629AF">
            <w:pPr>
              <w:jc w:val="both"/>
              <w:rPr>
                <w:rFonts w:cstheme="minorHAnsi"/>
              </w:rPr>
            </w:pPr>
            <w:r>
              <w:rPr>
                <w:rFonts w:cstheme="minorHAnsi"/>
              </w:rPr>
              <w:t>1 - 2</w:t>
            </w:r>
          </w:p>
        </w:tc>
        <w:tc>
          <w:tcPr>
            <w:tcW w:w="510" w:type="dxa"/>
            <w:tcBorders>
              <w:top w:val="single" w:sz="12" w:space="0" w:color="auto"/>
              <w:left w:val="single" w:sz="12" w:space="0" w:color="auto"/>
              <w:bottom w:val="single" w:sz="12" w:space="0" w:color="auto"/>
              <w:right w:val="single" w:sz="12" w:space="0" w:color="auto"/>
            </w:tcBorders>
          </w:tcPr>
          <w:p w14:paraId="4BC584F8" w14:textId="77777777" w:rsidR="00EB2A76" w:rsidRPr="002C656B" w:rsidRDefault="00EB2A76" w:rsidP="002629AF">
            <w:pPr>
              <w:jc w:val="both"/>
              <w:rPr>
                <w:rFonts w:cstheme="minorHAnsi"/>
              </w:rPr>
            </w:pPr>
          </w:p>
        </w:tc>
      </w:tr>
      <w:tr w:rsidR="00EB2A76" w14:paraId="5C55FC7C" w14:textId="77777777" w:rsidTr="002629AF">
        <w:tc>
          <w:tcPr>
            <w:tcW w:w="2778" w:type="dxa"/>
            <w:tcBorders>
              <w:right w:val="single" w:sz="12" w:space="0" w:color="auto"/>
            </w:tcBorders>
          </w:tcPr>
          <w:p w14:paraId="3813BDF1" w14:textId="0031452B" w:rsidR="00EB2A76" w:rsidRPr="002C656B" w:rsidRDefault="00EB2A76" w:rsidP="002629AF">
            <w:pPr>
              <w:rPr>
                <w:rFonts w:cstheme="minorHAnsi"/>
              </w:rPr>
            </w:pPr>
            <w:r>
              <w:rPr>
                <w:rFonts w:cstheme="minorHAnsi"/>
              </w:rPr>
              <w:t>3 - 5</w:t>
            </w:r>
          </w:p>
        </w:tc>
        <w:tc>
          <w:tcPr>
            <w:tcW w:w="510" w:type="dxa"/>
            <w:tcBorders>
              <w:top w:val="single" w:sz="12" w:space="0" w:color="auto"/>
              <w:left w:val="single" w:sz="12" w:space="0" w:color="auto"/>
              <w:bottom w:val="single" w:sz="12" w:space="0" w:color="auto"/>
              <w:right w:val="single" w:sz="12" w:space="0" w:color="auto"/>
            </w:tcBorders>
          </w:tcPr>
          <w:p w14:paraId="686A97FF" w14:textId="77777777" w:rsidR="00EB2A76" w:rsidRPr="002C656B" w:rsidRDefault="00EB2A76" w:rsidP="002629AF">
            <w:pPr>
              <w:jc w:val="both"/>
              <w:rPr>
                <w:rFonts w:cstheme="minorHAnsi"/>
              </w:rPr>
            </w:pPr>
          </w:p>
        </w:tc>
      </w:tr>
      <w:tr w:rsidR="00EB2A76" w14:paraId="7E0B4302" w14:textId="77777777" w:rsidTr="002629AF">
        <w:tc>
          <w:tcPr>
            <w:tcW w:w="2778" w:type="dxa"/>
            <w:tcBorders>
              <w:right w:val="single" w:sz="12" w:space="0" w:color="auto"/>
            </w:tcBorders>
          </w:tcPr>
          <w:p w14:paraId="69C3FBA2" w14:textId="5999AD1B" w:rsidR="00EB2A76" w:rsidRPr="002C656B" w:rsidRDefault="00EB2A76" w:rsidP="002629AF">
            <w:pPr>
              <w:jc w:val="both"/>
              <w:rPr>
                <w:rFonts w:cstheme="minorHAnsi"/>
              </w:rPr>
            </w:pPr>
            <w:r>
              <w:rPr>
                <w:rFonts w:cstheme="minorHAnsi"/>
              </w:rPr>
              <w:t>More than 5</w:t>
            </w:r>
          </w:p>
        </w:tc>
        <w:tc>
          <w:tcPr>
            <w:tcW w:w="510" w:type="dxa"/>
            <w:tcBorders>
              <w:top w:val="single" w:sz="12" w:space="0" w:color="auto"/>
              <w:left w:val="single" w:sz="12" w:space="0" w:color="auto"/>
              <w:bottom w:val="single" w:sz="12" w:space="0" w:color="auto"/>
              <w:right w:val="single" w:sz="12" w:space="0" w:color="auto"/>
            </w:tcBorders>
          </w:tcPr>
          <w:p w14:paraId="1E9966D9" w14:textId="77777777" w:rsidR="00EB2A76" w:rsidRPr="002C656B" w:rsidRDefault="00EB2A76" w:rsidP="002629AF">
            <w:pPr>
              <w:jc w:val="both"/>
              <w:rPr>
                <w:rFonts w:cstheme="minorHAnsi"/>
              </w:rPr>
            </w:pPr>
          </w:p>
        </w:tc>
      </w:tr>
    </w:tbl>
    <w:p w14:paraId="03FAA508" w14:textId="77777777" w:rsidR="00171577" w:rsidRPr="00EF6A1B" w:rsidRDefault="00171577" w:rsidP="00171577">
      <w:pPr>
        <w:jc w:val="both"/>
        <w:rPr>
          <w:rFonts w:cstheme="minorHAnsi"/>
        </w:rPr>
      </w:pPr>
    </w:p>
    <w:p w14:paraId="4199D522" w14:textId="1A9054DE" w:rsidR="00171577" w:rsidRPr="002C3533" w:rsidRDefault="00171577" w:rsidP="00D37CE0">
      <w:pPr>
        <w:pStyle w:val="ListParagraph"/>
        <w:numPr>
          <w:ilvl w:val="0"/>
          <w:numId w:val="3"/>
        </w:numPr>
        <w:spacing w:after="120"/>
        <w:jc w:val="both"/>
        <w:rPr>
          <w:rFonts w:cstheme="minorHAnsi"/>
          <w:b/>
          <w:bCs/>
        </w:rPr>
      </w:pPr>
      <w:r w:rsidRPr="002C3533">
        <w:rPr>
          <w:rFonts w:cstheme="minorHAnsi"/>
          <w:b/>
          <w:bCs/>
        </w:rPr>
        <w:t>How many years farming</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510"/>
        <w:gridCol w:w="1134"/>
        <w:gridCol w:w="1644"/>
        <w:gridCol w:w="510"/>
      </w:tblGrid>
      <w:tr w:rsidR="00EB2A76" w14:paraId="37E141E9" w14:textId="77777777" w:rsidTr="002629AF">
        <w:tc>
          <w:tcPr>
            <w:tcW w:w="1644" w:type="dxa"/>
            <w:tcBorders>
              <w:right w:val="single" w:sz="12" w:space="0" w:color="auto"/>
            </w:tcBorders>
          </w:tcPr>
          <w:p w14:paraId="25FB43EE" w14:textId="28C557A4" w:rsidR="00EB2A76" w:rsidRPr="002C656B" w:rsidRDefault="00EB2A76" w:rsidP="002629AF">
            <w:pPr>
              <w:jc w:val="both"/>
              <w:rPr>
                <w:rFonts w:cstheme="minorHAnsi"/>
              </w:rPr>
            </w:pPr>
            <w:r>
              <w:rPr>
                <w:rFonts w:cstheme="minorHAnsi"/>
              </w:rPr>
              <w:t>Under 5</w:t>
            </w:r>
          </w:p>
        </w:tc>
        <w:tc>
          <w:tcPr>
            <w:tcW w:w="510" w:type="dxa"/>
            <w:tcBorders>
              <w:top w:val="single" w:sz="12" w:space="0" w:color="auto"/>
              <w:left w:val="single" w:sz="12" w:space="0" w:color="auto"/>
              <w:bottom w:val="single" w:sz="12" w:space="0" w:color="auto"/>
              <w:right w:val="single" w:sz="12" w:space="0" w:color="auto"/>
            </w:tcBorders>
          </w:tcPr>
          <w:p w14:paraId="3369B949" w14:textId="77777777" w:rsidR="00EB2A76" w:rsidRPr="002C656B" w:rsidRDefault="00EB2A76" w:rsidP="002629AF">
            <w:pPr>
              <w:jc w:val="both"/>
              <w:rPr>
                <w:rFonts w:cstheme="minorHAnsi"/>
              </w:rPr>
            </w:pPr>
          </w:p>
        </w:tc>
        <w:tc>
          <w:tcPr>
            <w:tcW w:w="1134" w:type="dxa"/>
            <w:tcBorders>
              <w:left w:val="single" w:sz="12" w:space="0" w:color="auto"/>
            </w:tcBorders>
          </w:tcPr>
          <w:p w14:paraId="79F5E55B" w14:textId="77777777" w:rsidR="00EB2A76" w:rsidRPr="002C656B" w:rsidRDefault="00EB2A76" w:rsidP="002629AF">
            <w:pPr>
              <w:jc w:val="both"/>
              <w:rPr>
                <w:rFonts w:cstheme="minorHAnsi"/>
              </w:rPr>
            </w:pPr>
          </w:p>
        </w:tc>
        <w:tc>
          <w:tcPr>
            <w:tcW w:w="1644" w:type="dxa"/>
            <w:tcBorders>
              <w:right w:val="single" w:sz="12" w:space="0" w:color="auto"/>
            </w:tcBorders>
          </w:tcPr>
          <w:p w14:paraId="696CCAF8" w14:textId="42541A16" w:rsidR="00EB2A76" w:rsidRPr="002C656B" w:rsidRDefault="002C3533" w:rsidP="002629AF">
            <w:pPr>
              <w:jc w:val="both"/>
              <w:rPr>
                <w:rFonts w:cstheme="minorHAnsi"/>
              </w:rPr>
            </w:pPr>
            <w:r>
              <w:rPr>
                <w:rFonts w:cstheme="minorHAnsi"/>
              </w:rPr>
              <w:t>21</w:t>
            </w:r>
            <w:r w:rsidR="00EB2A76">
              <w:rPr>
                <w:rFonts w:cstheme="minorHAnsi"/>
              </w:rPr>
              <w:t xml:space="preserve"> </w:t>
            </w:r>
            <w:r w:rsidR="00EB2A76" w:rsidRPr="00EF6A1B">
              <w:rPr>
                <w:rFonts w:cstheme="minorHAnsi"/>
              </w:rPr>
              <w:t>-</w:t>
            </w:r>
            <w:r w:rsidR="00EB2A76">
              <w:rPr>
                <w:rFonts w:cstheme="minorHAnsi"/>
              </w:rPr>
              <w:t xml:space="preserve"> </w:t>
            </w:r>
            <w:r>
              <w:rPr>
                <w:rFonts w:cstheme="minorHAnsi"/>
              </w:rPr>
              <w:t>25</w:t>
            </w:r>
          </w:p>
        </w:tc>
        <w:tc>
          <w:tcPr>
            <w:tcW w:w="510" w:type="dxa"/>
            <w:tcBorders>
              <w:top w:val="single" w:sz="12" w:space="0" w:color="auto"/>
              <w:left w:val="single" w:sz="12" w:space="0" w:color="auto"/>
              <w:bottom w:val="single" w:sz="12" w:space="0" w:color="auto"/>
              <w:right w:val="single" w:sz="12" w:space="0" w:color="auto"/>
            </w:tcBorders>
          </w:tcPr>
          <w:p w14:paraId="0DB37020" w14:textId="77777777" w:rsidR="00EB2A76" w:rsidRPr="002C656B" w:rsidRDefault="00EB2A76" w:rsidP="002629AF">
            <w:pPr>
              <w:jc w:val="both"/>
              <w:rPr>
                <w:rFonts w:cstheme="minorHAnsi"/>
              </w:rPr>
            </w:pPr>
          </w:p>
        </w:tc>
      </w:tr>
      <w:tr w:rsidR="00EB2A76" w14:paraId="74F0288D" w14:textId="77777777" w:rsidTr="002629AF">
        <w:tc>
          <w:tcPr>
            <w:tcW w:w="1644" w:type="dxa"/>
            <w:tcBorders>
              <w:right w:val="single" w:sz="12" w:space="0" w:color="auto"/>
            </w:tcBorders>
          </w:tcPr>
          <w:p w14:paraId="57AA49A8" w14:textId="368501F1" w:rsidR="00EB2A76" w:rsidRPr="002C656B" w:rsidRDefault="00EB2A76" w:rsidP="002629AF">
            <w:pPr>
              <w:jc w:val="both"/>
              <w:rPr>
                <w:rFonts w:cstheme="minorHAnsi"/>
              </w:rPr>
            </w:pPr>
            <w:r>
              <w:rPr>
                <w:rFonts w:cstheme="minorHAnsi"/>
              </w:rPr>
              <w:t xml:space="preserve">6 - </w:t>
            </w:r>
            <w:r w:rsidR="002C3533">
              <w:rPr>
                <w:rFonts w:cstheme="minorHAnsi"/>
              </w:rPr>
              <w:t>10</w:t>
            </w:r>
          </w:p>
        </w:tc>
        <w:tc>
          <w:tcPr>
            <w:tcW w:w="510" w:type="dxa"/>
            <w:tcBorders>
              <w:top w:val="single" w:sz="12" w:space="0" w:color="auto"/>
              <w:left w:val="single" w:sz="12" w:space="0" w:color="auto"/>
              <w:bottom w:val="single" w:sz="12" w:space="0" w:color="auto"/>
              <w:right w:val="single" w:sz="12" w:space="0" w:color="auto"/>
            </w:tcBorders>
          </w:tcPr>
          <w:p w14:paraId="3AD88CD8" w14:textId="77777777" w:rsidR="00EB2A76" w:rsidRPr="002C656B" w:rsidRDefault="00EB2A76" w:rsidP="002629AF">
            <w:pPr>
              <w:jc w:val="both"/>
              <w:rPr>
                <w:rFonts w:cstheme="minorHAnsi"/>
              </w:rPr>
            </w:pPr>
          </w:p>
        </w:tc>
        <w:tc>
          <w:tcPr>
            <w:tcW w:w="1134" w:type="dxa"/>
            <w:tcBorders>
              <w:left w:val="single" w:sz="12" w:space="0" w:color="auto"/>
            </w:tcBorders>
          </w:tcPr>
          <w:p w14:paraId="20A01A01" w14:textId="77777777" w:rsidR="00EB2A76" w:rsidRPr="002C656B" w:rsidRDefault="00EB2A76" w:rsidP="002629AF">
            <w:pPr>
              <w:jc w:val="both"/>
              <w:rPr>
                <w:rFonts w:cstheme="minorHAnsi"/>
              </w:rPr>
            </w:pPr>
          </w:p>
        </w:tc>
        <w:tc>
          <w:tcPr>
            <w:tcW w:w="1644" w:type="dxa"/>
            <w:tcBorders>
              <w:right w:val="single" w:sz="12" w:space="0" w:color="auto"/>
            </w:tcBorders>
          </w:tcPr>
          <w:p w14:paraId="3912628B" w14:textId="0915431F" w:rsidR="00EB2A76" w:rsidRPr="002C656B" w:rsidRDefault="002C3533" w:rsidP="002629AF">
            <w:pPr>
              <w:jc w:val="both"/>
              <w:rPr>
                <w:rFonts w:cstheme="minorHAnsi"/>
              </w:rPr>
            </w:pPr>
            <w:r>
              <w:rPr>
                <w:rFonts w:cstheme="minorHAnsi"/>
              </w:rPr>
              <w:t>26</w:t>
            </w:r>
            <w:r w:rsidR="00EB2A76">
              <w:rPr>
                <w:rFonts w:cstheme="minorHAnsi"/>
              </w:rPr>
              <w:t xml:space="preserve"> </w:t>
            </w:r>
            <w:r w:rsidR="00EB2A76" w:rsidRPr="00EF6A1B">
              <w:rPr>
                <w:rFonts w:cstheme="minorHAnsi"/>
              </w:rPr>
              <w:t>-</w:t>
            </w:r>
            <w:r w:rsidR="00EB2A76">
              <w:rPr>
                <w:rFonts w:cstheme="minorHAnsi"/>
              </w:rPr>
              <w:t xml:space="preserve"> </w:t>
            </w:r>
            <w:r>
              <w:rPr>
                <w:rFonts w:cstheme="minorHAnsi"/>
              </w:rPr>
              <w:t>35</w:t>
            </w:r>
          </w:p>
        </w:tc>
        <w:tc>
          <w:tcPr>
            <w:tcW w:w="510" w:type="dxa"/>
            <w:tcBorders>
              <w:top w:val="single" w:sz="12" w:space="0" w:color="auto"/>
              <w:left w:val="single" w:sz="12" w:space="0" w:color="auto"/>
              <w:bottom w:val="single" w:sz="12" w:space="0" w:color="auto"/>
              <w:right w:val="single" w:sz="12" w:space="0" w:color="auto"/>
            </w:tcBorders>
          </w:tcPr>
          <w:p w14:paraId="115B4198" w14:textId="77777777" w:rsidR="00EB2A76" w:rsidRPr="002C656B" w:rsidRDefault="00EB2A76" w:rsidP="002629AF">
            <w:pPr>
              <w:jc w:val="both"/>
              <w:rPr>
                <w:rFonts w:cstheme="minorHAnsi"/>
              </w:rPr>
            </w:pPr>
          </w:p>
        </w:tc>
      </w:tr>
      <w:tr w:rsidR="00EB2A76" w14:paraId="626D667A" w14:textId="77777777" w:rsidTr="002629AF">
        <w:tc>
          <w:tcPr>
            <w:tcW w:w="1644" w:type="dxa"/>
            <w:tcBorders>
              <w:right w:val="single" w:sz="12" w:space="0" w:color="auto"/>
            </w:tcBorders>
          </w:tcPr>
          <w:p w14:paraId="3C509C3D" w14:textId="5AF0E15D" w:rsidR="00EB2A76" w:rsidRPr="002C656B" w:rsidRDefault="002C3533" w:rsidP="002629AF">
            <w:pPr>
              <w:jc w:val="both"/>
              <w:rPr>
                <w:rFonts w:cstheme="minorHAnsi"/>
              </w:rPr>
            </w:pPr>
            <w:r>
              <w:rPr>
                <w:rFonts w:cstheme="minorHAnsi"/>
              </w:rPr>
              <w:t>11</w:t>
            </w:r>
            <w:r w:rsidR="00EB2A76">
              <w:rPr>
                <w:rFonts w:cstheme="minorHAnsi"/>
              </w:rPr>
              <w:t xml:space="preserve"> </w:t>
            </w:r>
            <w:r w:rsidR="00EB2A76" w:rsidRPr="00EF6A1B">
              <w:rPr>
                <w:rFonts w:cstheme="minorHAnsi"/>
              </w:rPr>
              <w:t>-</w:t>
            </w:r>
            <w:r w:rsidR="00EB2A76">
              <w:rPr>
                <w:rFonts w:cstheme="minorHAnsi"/>
              </w:rPr>
              <w:t xml:space="preserve"> </w:t>
            </w:r>
            <w:r>
              <w:rPr>
                <w:rFonts w:cstheme="minorHAnsi"/>
              </w:rPr>
              <w:t>15</w:t>
            </w:r>
          </w:p>
        </w:tc>
        <w:tc>
          <w:tcPr>
            <w:tcW w:w="510" w:type="dxa"/>
            <w:tcBorders>
              <w:top w:val="single" w:sz="12" w:space="0" w:color="auto"/>
              <w:left w:val="single" w:sz="12" w:space="0" w:color="auto"/>
              <w:bottom w:val="single" w:sz="12" w:space="0" w:color="auto"/>
              <w:right w:val="single" w:sz="12" w:space="0" w:color="auto"/>
            </w:tcBorders>
          </w:tcPr>
          <w:p w14:paraId="7B86A31A" w14:textId="77777777" w:rsidR="00EB2A76" w:rsidRPr="002C656B" w:rsidRDefault="00EB2A76" w:rsidP="002629AF">
            <w:pPr>
              <w:jc w:val="both"/>
              <w:rPr>
                <w:rFonts w:cstheme="minorHAnsi"/>
              </w:rPr>
            </w:pPr>
          </w:p>
        </w:tc>
        <w:tc>
          <w:tcPr>
            <w:tcW w:w="1134" w:type="dxa"/>
            <w:tcBorders>
              <w:left w:val="single" w:sz="12" w:space="0" w:color="auto"/>
            </w:tcBorders>
          </w:tcPr>
          <w:p w14:paraId="772C1F91" w14:textId="77777777" w:rsidR="00EB2A76" w:rsidRPr="002C656B" w:rsidRDefault="00EB2A76" w:rsidP="002629AF">
            <w:pPr>
              <w:jc w:val="both"/>
              <w:rPr>
                <w:rFonts w:cstheme="minorHAnsi"/>
              </w:rPr>
            </w:pPr>
          </w:p>
        </w:tc>
        <w:tc>
          <w:tcPr>
            <w:tcW w:w="1644" w:type="dxa"/>
            <w:tcBorders>
              <w:right w:val="single" w:sz="12" w:space="0" w:color="auto"/>
            </w:tcBorders>
          </w:tcPr>
          <w:p w14:paraId="72C3F914" w14:textId="03EC0157" w:rsidR="00EB2A76" w:rsidRPr="002C656B" w:rsidRDefault="002C3533" w:rsidP="002629AF">
            <w:pPr>
              <w:jc w:val="both"/>
              <w:rPr>
                <w:rFonts w:cstheme="minorHAnsi"/>
              </w:rPr>
            </w:pPr>
            <w:r>
              <w:rPr>
                <w:rFonts w:cstheme="minorHAnsi"/>
              </w:rPr>
              <w:t>36</w:t>
            </w:r>
            <w:r w:rsidR="00EB2A76">
              <w:rPr>
                <w:rFonts w:cstheme="minorHAnsi"/>
              </w:rPr>
              <w:t xml:space="preserve"> </w:t>
            </w:r>
            <w:r w:rsidR="00EB2A76" w:rsidRPr="00EF6A1B">
              <w:rPr>
                <w:rFonts w:cstheme="minorHAnsi"/>
              </w:rPr>
              <w:t>-</w:t>
            </w:r>
            <w:r w:rsidR="00EB2A76">
              <w:rPr>
                <w:rFonts w:cstheme="minorHAnsi"/>
              </w:rPr>
              <w:t xml:space="preserve"> </w:t>
            </w:r>
            <w:r>
              <w:rPr>
                <w:rFonts w:cstheme="minorHAnsi"/>
              </w:rPr>
              <w:t>45</w:t>
            </w:r>
          </w:p>
        </w:tc>
        <w:tc>
          <w:tcPr>
            <w:tcW w:w="510" w:type="dxa"/>
            <w:tcBorders>
              <w:top w:val="single" w:sz="12" w:space="0" w:color="auto"/>
              <w:left w:val="single" w:sz="12" w:space="0" w:color="auto"/>
              <w:bottom w:val="single" w:sz="12" w:space="0" w:color="auto"/>
              <w:right w:val="single" w:sz="12" w:space="0" w:color="auto"/>
            </w:tcBorders>
          </w:tcPr>
          <w:p w14:paraId="63377AC3" w14:textId="77777777" w:rsidR="00EB2A76" w:rsidRPr="002C656B" w:rsidRDefault="00EB2A76" w:rsidP="002629AF">
            <w:pPr>
              <w:jc w:val="both"/>
              <w:rPr>
                <w:rFonts w:cstheme="minorHAnsi"/>
              </w:rPr>
            </w:pPr>
          </w:p>
        </w:tc>
      </w:tr>
      <w:tr w:rsidR="00EB2A76" w14:paraId="2AA740F2" w14:textId="77777777" w:rsidTr="002629AF">
        <w:tc>
          <w:tcPr>
            <w:tcW w:w="1644" w:type="dxa"/>
            <w:tcBorders>
              <w:right w:val="single" w:sz="12" w:space="0" w:color="auto"/>
            </w:tcBorders>
          </w:tcPr>
          <w:p w14:paraId="1A0135C8" w14:textId="73ED42E4" w:rsidR="00EB2A76" w:rsidRPr="002C656B" w:rsidRDefault="002C3533" w:rsidP="002629AF">
            <w:pPr>
              <w:jc w:val="both"/>
              <w:rPr>
                <w:rFonts w:cstheme="minorHAnsi"/>
              </w:rPr>
            </w:pPr>
            <w:r>
              <w:rPr>
                <w:rFonts w:cstheme="minorHAnsi"/>
              </w:rPr>
              <w:t>16</w:t>
            </w:r>
            <w:r w:rsidR="00EB2A76">
              <w:rPr>
                <w:rFonts w:cstheme="minorHAnsi"/>
              </w:rPr>
              <w:t xml:space="preserve"> </w:t>
            </w:r>
            <w:r w:rsidR="00EB2A76" w:rsidRPr="00EF6A1B">
              <w:rPr>
                <w:rFonts w:cstheme="minorHAnsi"/>
              </w:rPr>
              <w:t>-</w:t>
            </w:r>
            <w:r w:rsidR="00EB2A76">
              <w:rPr>
                <w:rFonts w:cstheme="minorHAnsi"/>
              </w:rPr>
              <w:t xml:space="preserve"> </w:t>
            </w:r>
            <w:r>
              <w:rPr>
                <w:rFonts w:cstheme="minorHAnsi"/>
              </w:rPr>
              <w:t>20</w:t>
            </w:r>
          </w:p>
        </w:tc>
        <w:tc>
          <w:tcPr>
            <w:tcW w:w="510" w:type="dxa"/>
            <w:tcBorders>
              <w:top w:val="single" w:sz="12" w:space="0" w:color="auto"/>
              <w:left w:val="single" w:sz="12" w:space="0" w:color="auto"/>
              <w:bottom w:val="single" w:sz="12" w:space="0" w:color="auto"/>
              <w:right w:val="single" w:sz="12" w:space="0" w:color="auto"/>
            </w:tcBorders>
          </w:tcPr>
          <w:p w14:paraId="3B78FCDE" w14:textId="77777777" w:rsidR="00EB2A76" w:rsidRPr="002C656B" w:rsidRDefault="00EB2A76" w:rsidP="002629AF">
            <w:pPr>
              <w:jc w:val="both"/>
              <w:rPr>
                <w:rFonts w:cstheme="minorHAnsi"/>
              </w:rPr>
            </w:pPr>
          </w:p>
        </w:tc>
        <w:tc>
          <w:tcPr>
            <w:tcW w:w="1134" w:type="dxa"/>
            <w:tcBorders>
              <w:left w:val="single" w:sz="12" w:space="0" w:color="auto"/>
            </w:tcBorders>
          </w:tcPr>
          <w:p w14:paraId="2B89A7DE" w14:textId="77777777" w:rsidR="00EB2A76" w:rsidRPr="002C656B" w:rsidRDefault="00EB2A76" w:rsidP="002629AF">
            <w:pPr>
              <w:jc w:val="both"/>
              <w:rPr>
                <w:rFonts w:cstheme="minorHAnsi"/>
              </w:rPr>
            </w:pPr>
          </w:p>
        </w:tc>
        <w:tc>
          <w:tcPr>
            <w:tcW w:w="1644" w:type="dxa"/>
            <w:tcBorders>
              <w:right w:val="single" w:sz="12" w:space="0" w:color="auto"/>
            </w:tcBorders>
          </w:tcPr>
          <w:p w14:paraId="5AF9B39B" w14:textId="74AA8FD4" w:rsidR="00EB2A76" w:rsidRPr="002C656B" w:rsidRDefault="002C3533" w:rsidP="002629AF">
            <w:pPr>
              <w:jc w:val="both"/>
              <w:rPr>
                <w:rFonts w:cstheme="minorHAnsi"/>
              </w:rPr>
            </w:pPr>
            <w:r>
              <w:rPr>
                <w:rFonts w:cstheme="minorHAnsi"/>
              </w:rPr>
              <w:t>Over 45</w:t>
            </w:r>
          </w:p>
        </w:tc>
        <w:tc>
          <w:tcPr>
            <w:tcW w:w="510" w:type="dxa"/>
            <w:tcBorders>
              <w:top w:val="single" w:sz="12" w:space="0" w:color="auto"/>
              <w:left w:val="single" w:sz="12" w:space="0" w:color="auto"/>
              <w:bottom w:val="single" w:sz="12" w:space="0" w:color="auto"/>
              <w:right w:val="single" w:sz="12" w:space="0" w:color="auto"/>
            </w:tcBorders>
          </w:tcPr>
          <w:p w14:paraId="386C37D9" w14:textId="77777777" w:rsidR="00EB2A76" w:rsidRPr="002C656B" w:rsidRDefault="00EB2A76" w:rsidP="002629AF">
            <w:pPr>
              <w:jc w:val="both"/>
              <w:rPr>
                <w:rFonts w:cstheme="minorHAnsi"/>
              </w:rPr>
            </w:pPr>
          </w:p>
        </w:tc>
      </w:tr>
    </w:tbl>
    <w:p w14:paraId="2E14900E" w14:textId="77777777" w:rsidR="00EB2A76" w:rsidRPr="00EF6A1B" w:rsidRDefault="00EB2A76" w:rsidP="00EB2A76">
      <w:pPr>
        <w:pStyle w:val="ListParagraph"/>
        <w:jc w:val="both"/>
        <w:rPr>
          <w:rFonts w:cstheme="minorHAnsi"/>
        </w:rPr>
      </w:pPr>
    </w:p>
    <w:p w14:paraId="57D19884" w14:textId="2873E124" w:rsidR="00965534" w:rsidRPr="002C3533" w:rsidRDefault="00965534" w:rsidP="00D37CE0">
      <w:pPr>
        <w:pStyle w:val="ListParagraph"/>
        <w:numPr>
          <w:ilvl w:val="0"/>
          <w:numId w:val="3"/>
        </w:numPr>
        <w:spacing w:after="120"/>
        <w:jc w:val="both"/>
        <w:rPr>
          <w:rStyle w:val="normaltextrun"/>
          <w:rFonts w:ascii="Calibri" w:hAnsi="Calibri" w:cs="Calibri"/>
          <w:color w:val="000000"/>
        </w:rPr>
      </w:pPr>
      <w:r w:rsidRPr="002C3533">
        <w:rPr>
          <w:rStyle w:val="normaltextrun"/>
          <w:rFonts w:ascii="Calibri" w:hAnsi="Calibri" w:cs="Calibri"/>
          <w:b/>
          <w:bCs/>
          <w:color w:val="000000"/>
        </w:rPr>
        <w:t>To what extent are you currently planning on making any changes to your business to become more productive or profitable?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510"/>
      </w:tblGrid>
      <w:tr w:rsidR="002C3533" w14:paraId="025E3B99" w14:textId="77777777" w:rsidTr="002C3533">
        <w:tc>
          <w:tcPr>
            <w:tcW w:w="4932" w:type="dxa"/>
            <w:tcBorders>
              <w:right w:val="single" w:sz="12" w:space="0" w:color="auto"/>
            </w:tcBorders>
          </w:tcPr>
          <w:p w14:paraId="09557290" w14:textId="51FF3D9B" w:rsidR="002C3533" w:rsidRPr="002C656B" w:rsidRDefault="002C3533" w:rsidP="002C3533">
            <w:pPr>
              <w:rPr>
                <w:rFonts w:cstheme="minorHAnsi"/>
              </w:rPr>
            </w:pPr>
            <w:bookmarkStart w:id="1" w:name="_Hlk86646995"/>
            <w:r w:rsidRPr="00EF6A1B">
              <w:rPr>
                <w:rStyle w:val="normaltextrun"/>
                <w:rFonts w:ascii="Calibri" w:hAnsi="Calibri" w:cs="Calibri"/>
                <w:color w:val="000000"/>
              </w:rPr>
              <w:t>I am</w:t>
            </w:r>
            <w:r>
              <w:rPr>
                <w:rStyle w:val="normaltextrun"/>
                <w:rFonts w:ascii="Calibri" w:hAnsi="Calibri" w:cs="Calibri"/>
                <w:color w:val="000000"/>
              </w:rPr>
              <w:t xml:space="preserve"> </w:t>
            </w:r>
            <w:r w:rsidRPr="00EF6A1B">
              <w:rPr>
                <w:rStyle w:val="normaltextrun"/>
                <w:rFonts w:ascii="Calibri" w:hAnsi="Calibri" w:cs="Calibri"/>
                <w:color w:val="000000"/>
              </w:rPr>
              <w:t>already making changes</w:t>
            </w:r>
          </w:p>
        </w:tc>
        <w:tc>
          <w:tcPr>
            <w:tcW w:w="510" w:type="dxa"/>
            <w:tcBorders>
              <w:top w:val="single" w:sz="12" w:space="0" w:color="auto"/>
              <w:left w:val="single" w:sz="12" w:space="0" w:color="auto"/>
              <w:bottom w:val="single" w:sz="12" w:space="0" w:color="auto"/>
              <w:right w:val="single" w:sz="12" w:space="0" w:color="auto"/>
            </w:tcBorders>
          </w:tcPr>
          <w:p w14:paraId="2E18A427" w14:textId="77777777" w:rsidR="002C3533" w:rsidRPr="002C656B" w:rsidRDefault="002C3533" w:rsidP="002629AF">
            <w:pPr>
              <w:jc w:val="both"/>
              <w:rPr>
                <w:rFonts w:cstheme="minorHAnsi"/>
              </w:rPr>
            </w:pPr>
          </w:p>
        </w:tc>
      </w:tr>
      <w:tr w:rsidR="002C3533" w14:paraId="09ECB489" w14:textId="77777777" w:rsidTr="002C3533">
        <w:tc>
          <w:tcPr>
            <w:tcW w:w="4932" w:type="dxa"/>
            <w:tcBorders>
              <w:right w:val="single" w:sz="12" w:space="0" w:color="auto"/>
            </w:tcBorders>
          </w:tcPr>
          <w:p w14:paraId="7420FE5F" w14:textId="2D01B62D" w:rsidR="002C3533" w:rsidRPr="002C656B" w:rsidRDefault="002C3533" w:rsidP="002C3533">
            <w:pPr>
              <w:rPr>
                <w:rFonts w:cstheme="minorHAnsi"/>
              </w:rPr>
            </w:pPr>
            <w:r>
              <w:rPr>
                <w:rFonts w:cstheme="minorHAnsi"/>
              </w:rPr>
              <w:t xml:space="preserve">I </w:t>
            </w:r>
            <w:r w:rsidRPr="002C3533">
              <w:rPr>
                <w:rFonts w:cstheme="minorHAnsi"/>
              </w:rPr>
              <w:t>am planning to make changes imminently</w:t>
            </w:r>
          </w:p>
        </w:tc>
        <w:tc>
          <w:tcPr>
            <w:tcW w:w="510" w:type="dxa"/>
            <w:tcBorders>
              <w:top w:val="single" w:sz="12" w:space="0" w:color="auto"/>
              <w:left w:val="single" w:sz="12" w:space="0" w:color="auto"/>
              <w:bottom w:val="single" w:sz="12" w:space="0" w:color="auto"/>
              <w:right w:val="single" w:sz="12" w:space="0" w:color="auto"/>
            </w:tcBorders>
          </w:tcPr>
          <w:p w14:paraId="30CB7FA5" w14:textId="77777777" w:rsidR="002C3533" w:rsidRPr="002C656B" w:rsidRDefault="002C3533" w:rsidP="002629AF">
            <w:pPr>
              <w:jc w:val="both"/>
              <w:rPr>
                <w:rFonts w:cstheme="minorHAnsi"/>
              </w:rPr>
            </w:pPr>
          </w:p>
        </w:tc>
      </w:tr>
      <w:tr w:rsidR="002C3533" w14:paraId="1A7FA76D" w14:textId="77777777" w:rsidTr="002C3533">
        <w:tc>
          <w:tcPr>
            <w:tcW w:w="4932" w:type="dxa"/>
            <w:tcBorders>
              <w:right w:val="single" w:sz="12" w:space="0" w:color="auto"/>
            </w:tcBorders>
          </w:tcPr>
          <w:p w14:paraId="58D6AC35" w14:textId="68CC5BBC" w:rsidR="002C3533" w:rsidRPr="002C656B" w:rsidRDefault="002C3533" w:rsidP="002C3533">
            <w:pPr>
              <w:rPr>
                <w:rFonts w:cstheme="minorHAnsi"/>
              </w:rPr>
            </w:pPr>
            <w:r w:rsidRPr="002C3533">
              <w:rPr>
                <w:rFonts w:cstheme="minorHAnsi"/>
              </w:rPr>
              <w:t>I am planning to make changes in the future</w:t>
            </w:r>
          </w:p>
        </w:tc>
        <w:tc>
          <w:tcPr>
            <w:tcW w:w="510" w:type="dxa"/>
            <w:tcBorders>
              <w:top w:val="single" w:sz="12" w:space="0" w:color="auto"/>
              <w:left w:val="single" w:sz="12" w:space="0" w:color="auto"/>
              <w:bottom w:val="single" w:sz="12" w:space="0" w:color="auto"/>
              <w:right w:val="single" w:sz="12" w:space="0" w:color="auto"/>
            </w:tcBorders>
          </w:tcPr>
          <w:p w14:paraId="3E994F30" w14:textId="77777777" w:rsidR="002C3533" w:rsidRPr="002C656B" w:rsidRDefault="002C3533" w:rsidP="002629AF">
            <w:pPr>
              <w:jc w:val="both"/>
              <w:rPr>
                <w:rFonts w:cstheme="minorHAnsi"/>
              </w:rPr>
            </w:pPr>
          </w:p>
        </w:tc>
      </w:tr>
      <w:tr w:rsidR="002C3533" w14:paraId="61ECDD24" w14:textId="77777777" w:rsidTr="002C3533">
        <w:tc>
          <w:tcPr>
            <w:tcW w:w="4932" w:type="dxa"/>
            <w:tcBorders>
              <w:right w:val="single" w:sz="12" w:space="0" w:color="auto"/>
            </w:tcBorders>
          </w:tcPr>
          <w:p w14:paraId="2E46C2E9" w14:textId="15E3454A" w:rsidR="002C3533" w:rsidRPr="002C656B" w:rsidRDefault="002C3533" w:rsidP="002C3533">
            <w:pPr>
              <w:rPr>
                <w:rFonts w:cstheme="minorHAnsi"/>
              </w:rPr>
            </w:pPr>
            <w:r w:rsidRPr="002C3533">
              <w:rPr>
                <w:rFonts w:cstheme="minorHAnsi"/>
              </w:rPr>
              <w:t>I am not planning on making changes</w:t>
            </w:r>
          </w:p>
        </w:tc>
        <w:tc>
          <w:tcPr>
            <w:tcW w:w="510" w:type="dxa"/>
            <w:tcBorders>
              <w:top w:val="single" w:sz="12" w:space="0" w:color="auto"/>
              <w:left w:val="single" w:sz="12" w:space="0" w:color="auto"/>
              <w:bottom w:val="single" w:sz="12" w:space="0" w:color="auto"/>
              <w:right w:val="single" w:sz="12" w:space="0" w:color="auto"/>
            </w:tcBorders>
          </w:tcPr>
          <w:p w14:paraId="6BB034F7" w14:textId="77777777" w:rsidR="002C3533" w:rsidRPr="002C656B" w:rsidRDefault="002C3533" w:rsidP="002629AF">
            <w:pPr>
              <w:jc w:val="both"/>
              <w:rPr>
                <w:rFonts w:cstheme="minorHAnsi"/>
              </w:rPr>
            </w:pPr>
          </w:p>
        </w:tc>
      </w:tr>
      <w:tr w:rsidR="002C3533" w14:paraId="45BA8DBA" w14:textId="77777777" w:rsidTr="002C3533">
        <w:tc>
          <w:tcPr>
            <w:tcW w:w="4932" w:type="dxa"/>
            <w:tcBorders>
              <w:right w:val="single" w:sz="12" w:space="0" w:color="auto"/>
            </w:tcBorders>
          </w:tcPr>
          <w:p w14:paraId="5AB164FB" w14:textId="3CFF47D7" w:rsidR="002C3533" w:rsidRPr="002C3533" w:rsidRDefault="002C3533" w:rsidP="002C3533">
            <w:pPr>
              <w:rPr>
                <w:rFonts w:cstheme="minorHAnsi"/>
              </w:rPr>
            </w:pPr>
            <w:r>
              <w:rPr>
                <w:rFonts w:cstheme="minorHAnsi"/>
              </w:rPr>
              <w:t>No change needed</w:t>
            </w:r>
          </w:p>
        </w:tc>
        <w:tc>
          <w:tcPr>
            <w:tcW w:w="510" w:type="dxa"/>
            <w:tcBorders>
              <w:top w:val="single" w:sz="12" w:space="0" w:color="auto"/>
              <w:left w:val="single" w:sz="12" w:space="0" w:color="auto"/>
              <w:bottom w:val="single" w:sz="12" w:space="0" w:color="auto"/>
              <w:right w:val="single" w:sz="12" w:space="0" w:color="auto"/>
            </w:tcBorders>
          </w:tcPr>
          <w:p w14:paraId="627BE2D9" w14:textId="77777777" w:rsidR="002C3533" w:rsidRPr="002C656B" w:rsidRDefault="002C3533" w:rsidP="002629AF">
            <w:pPr>
              <w:jc w:val="both"/>
              <w:rPr>
                <w:rFonts w:cstheme="minorHAnsi"/>
              </w:rPr>
            </w:pPr>
          </w:p>
        </w:tc>
      </w:tr>
      <w:bookmarkEnd w:id="1"/>
    </w:tbl>
    <w:p w14:paraId="36C14B7C" w14:textId="77777777" w:rsidR="00965534" w:rsidRPr="00EF6A1B" w:rsidRDefault="00965534" w:rsidP="00965534">
      <w:pPr>
        <w:pStyle w:val="paragraph"/>
        <w:shd w:val="clear" w:color="auto" w:fill="FFFFFF"/>
        <w:spacing w:before="0" w:beforeAutospacing="0" w:after="0" w:afterAutospacing="0"/>
        <w:ind w:left="1440"/>
        <w:textAlignment w:val="baseline"/>
        <w:rPr>
          <w:rFonts w:ascii="Calibri" w:hAnsi="Calibri" w:cs="Calibri"/>
          <w:color w:val="000000"/>
        </w:rPr>
      </w:pPr>
    </w:p>
    <w:p w14:paraId="025A4AC7" w14:textId="0090FA59" w:rsidR="00EF6A1B" w:rsidRPr="00B211CC" w:rsidRDefault="00EF6A1B" w:rsidP="00D37CE0">
      <w:pPr>
        <w:pStyle w:val="ListParagraph"/>
        <w:numPr>
          <w:ilvl w:val="0"/>
          <w:numId w:val="3"/>
        </w:numPr>
        <w:spacing w:after="120"/>
        <w:jc w:val="both"/>
        <w:rPr>
          <w:rFonts w:cstheme="minorHAnsi"/>
          <w:b/>
          <w:bCs/>
        </w:rPr>
      </w:pPr>
      <w:r w:rsidRPr="00B211CC">
        <w:rPr>
          <w:rFonts w:cstheme="minorHAnsi"/>
          <w:b/>
          <w:bCs/>
        </w:rPr>
        <w:t xml:space="preserve">How would you currently describe your future in farming </w:t>
      </w:r>
      <w:r w:rsidRPr="00B211CC">
        <w:rPr>
          <w:rFonts w:cstheme="minorHAnsi"/>
          <w:b/>
          <w:bCs/>
          <w:u w:val="single"/>
        </w:rPr>
        <w:t>(cho</w:t>
      </w:r>
      <w:r w:rsidR="00965534" w:rsidRPr="00B211CC">
        <w:rPr>
          <w:rFonts w:cstheme="minorHAnsi"/>
          <w:b/>
          <w:bCs/>
          <w:u w:val="single"/>
        </w:rPr>
        <w:t>o</w:t>
      </w:r>
      <w:r w:rsidRPr="00B211CC">
        <w:rPr>
          <w:rFonts w:cstheme="minorHAnsi"/>
          <w:b/>
          <w:bCs/>
          <w:u w:val="single"/>
        </w:rPr>
        <w:t>se all that apply)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7"/>
        <w:gridCol w:w="510"/>
      </w:tblGrid>
      <w:tr w:rsidR="002C3533" w14:paraId="62B4C30A" w14:textId="77777777" w:rsidTr="00B211CC">
        <w:tc>
          <w:tcPr>
            <w:tcW w:w="7427" w:type="dxa"/>
            <w:tcBorders>
              <w:right w:val="single" w:sz="12" w:space="0" w:color="auto"/>
            </w:tcBorders>
          </w:tcPr>
          <w:p w14:paraId="14012E4A" w14:textId="12719BBD" w:rsidR="002C3533" w:rsidRPr="002C656B" w:rsidRDefault="002C3533" w:rsidP="002629AF">
            <w:pPr>
              <w:rPr>
                <w:rFonts w:cstheme="minorHAnsi"/>
              </w:rPr>
            </w:pPr>
            <w:r>
              <w:rPr>
                <w:rStyle w:val="normaltextrun"/>
                <w:rFonts w:ascii="Calibri" w:hAnsi="Calibri" w:cs="Calibri"/>
                <w:color w:val="000000"/>
              </w:rPr>
              <w:t xml:space="preserve">I </w:t>
            </w:r>
            <w:r w:rsidRPr="00EF6A1B">
              <w:rPr>
                <w:rStyle w:val="normaltextrun"/>
                <w:rFonts w:ascii="Calibri" w:hAnsi="Calibri" w:cs="Calibri"/>
                <w:color w:val="000000"/>
              </w:rPr>
              <w:t>plan to stay in farming and increase productivity</w:t>
            </w:r>
          </w:p>
        </w:tc>
        <w:tc>
          <w:tcPr>
            <w:tcW w:w="510" w:type="dxa"/>
            <w:tcBorders>
              <w:top w:val="single" w:sz="12" w:space="0" w:color="auto"/>
              <w:left w:val="single" w:sz="12" w:space="0" w:color="auto"/>
              <w:bottom w:val="single" w:sz="12" w:space="0" w:color="auto"/>
              <w:right w:val="single" w:sz="12" w:space="0" w:color="auto"/>
            </w:tcBorders>
          </w:tcPr>
          <w:p w14:paraId="0C598E4C" w14:textId="77777777" w:rsidR="002C3533" w:rsidRPr="002C656B" w:rsidRDefault="002C3533" w:rsidP="002629AF">
            <w:pPr>
              <w:jc w:val="both"/>
              <w:rPr>
                <w:rFonts w:cstheme="minorHAnsi"/>
              </w:rPr>
            </w:pPr>
          </w:p>
        </w:tc>
      </w:tr>
      <w:tr w:rsidR="002C3533" w14:paraId="62679870" w14:textId="77777777" w:rsidTr="00B211CC">
        <w:tc>
          <w:tcPr>
            <w:tcW w:w="7427" w:type="dxa"/>
            <w:tcBorders>
              <w:right w:val="single" w:sz="12" w:space="0" w:color="auto"/>
            </w:tcBorders>
          </w:tcPr>
          <w:p w14:paraId="4BAB30C5" w14:textId="2093376F" w:rsidR="002C3533" w:rsidRPr="002C656B" w:rsidRDefault="002C3533" w:rsidP="00B211CC">
            <w:pPr>
              <w:rPr>
                <w:rFonts w:cstheme="minorHAnsi"/>
              </w:rPr>
            </w:pPr>
            <w:r w:rsidRPr="00EF6A1B">
              <w:rPr>
                <w:rStyle w:val="normaltextrun"/>
                <w:rFonts w:ascii="Calibri" w:hAnsi="Calibri" w:cs="Calibri"/>
                <w:color w:val="000000"/>
              </w:rPr>
              <w:t xml:space="preserve">I plan to stay in farming but change core agricultural enterprises </w:t>
            </w:r>
          </w:p>
        </w:tc>
        <w:tc>
          <w:tcPr>
            <w:tcW w:w="510" w:type="dxa"/>
            <w:tcBorders>
              <w:top w:val="single" w:sz="12" w:space="0" w:color="auto"/>
              <w:left w:val="single" w:sz="12" w:space="0" w:color="auto"/>
              <w:bottom w:val="single" w:sz="12" w:space="0" w:color="auto"/>
              <w:right w:val="single" w:sz="12" w:space="0" w:color="auto"/>
            </w:tcBorders>
          </w:tcPr>
          <w:p w14:paraId="017AE31E" w14:textId="77777777" w:rsidR="002C3533" w:rsidRPr="002C656B" w:rsidRDefault="002C3533" w:rsidP="002629AF">
            <w:pPr>
              <w:jc w:val="both"/>
              <w:rPr>
                <w:rFonts w:cstheme="minorHAnsi"/>
              </w:rPr>
            </w:pPr>
          </w:p>
        </w:tc>
      </w:tr>
      <w:tr w:rsidR="00B211CC" w14:paraId="5B3B2351" w14:textId="77777777" w:rsidTr="00B211CC">
        <w:tc>
          <w:tcPr>
            <w:tcW w:w="7427" w:type="dxa"/>
          </w:tcPr>
          <w:p w14:paraId="01194850" w14:textId="749B85A7" w:rsidR="00B211CC" w:rsidRPr="00EF6A1B" w:rsidRDefault="00B211CC" w:rsidP="002629AF">
            <w:pPr>
              <w:rPr>
                <w:rStyle w:val="normaltextrun"/>
                <w:rFonts w:ascii="Calibri" w:hAnsi="Calibri" w:cs="Calibri"/>
                <w:color w:val="000000"/>
              </w:rPr>
            </w:pPr>
            <w:r w:rsidRPr="00EF6A1B">
              <w:rPr>
                <w:rStyle w:val="normaltextrun"/>
                <w:rFonts w:ascii="Calibri" w:hAnsi="Calibri" w:cs="Calibri"/>
                <w:color w:val="000000"/>
              </w:rPr>
              <w:t>(i.e. change crops and/or livestock</w:t>
            </w:r>
            <w:r w:rsidR="00506943">
              <w:rPr>
                <w:rStyle w:val="normaltextrun"/>
                <w:rFonts w:ascii="Calibri" w:hAnsi="Calibri" w:cs="Calibri"/>
                <w:color w:val="000000"/>
              </w:rPr>
              <w:t>)</w:t>
            </w:r>
          </w:p>
        </w:tc>
        <w:tc>
          <w:tcPr>
            <w:tcW w:w="510" w:type="dxa"/>
            <w:tcBorders>
              <w:top w:val="single" w:sz="12" w:space="0" w:color="auto"/>
              <w:bottom w:val="single" w:sz="12" w:space="0" w:color="auto"/>
            </w:tcBorders>
          </w:tcPr>
          <w:p w14:paraId="41F7D1DF" w14:textId="77777777" w:rsidR="00B211CC" w:rsidRPr="002C656B" w:rsidRDefault="00B211CC" w:rsidP="002629AF">
            <w:pPr>
              <w:jc w:val="both"/>
              <w:rPr>
                <w:rFonts w:cstheme="minorHAnsi"/>
              </w:rPr>
            </w:pPr>
          </w:p>
        </w:tc>
      </w:tr>
      <w:tr w:rsidR="002C3533" w14:paraId="70FF88DC" w14:textId="77777777" w:rsidTr="00B211CC">
        <w:tc>
          <w:tcPr>
            <w:tcW w:w="7427" w:type="dxa"/>
            <w:tcBorders>
              <w:right w:val="single" w:sz="12" w:space="0" w:color="auto"/>
            </w:tcBorders>
          </w:tcPr>
          <w:p w14:paraId="3B4FF6C7" w14:textId="4F4140B8" w:rsidR="002C3533" w:rsidRPr="002C656B" w:rsidRDefault="002C3533" w:rsidP="002629AF">
            <w:pPr>
              <w:rPr>
                <w:rFonts w:cstheme="minorHAnsi"/>
              </w:rPr>
            </w:pPr>
            <w:r w:rsidRPr="002C3533">
              <w:rPr>
                <w:rFonts w:cstheme="minorHAnsi"/>
              </w:rPr>
              <w:t>I plan to diversify the business</w:t>
            </w:r>
          </w:p>
        </w:tc>
        <w:tc>
          <w:tcPr>
            <w:tcW w:w="510" w:type="dxa"/>
            <w:tcBorders>
              <w:top w:val="single" w:sz="12" w:space="0" w:color="auto"/>
              <w:left w:val="single" w:sz="12" w:space="0" w:color="auto"/>
              <w:bottom w:val="single" w:sz="12" w:space="0" w:color="auto"/>
              <w:right w:val="single" w:sz="12" w:space="0" w:color="auto"/>
            </w:tcBorders>
          </w:tcPr>
          <w:p w14:paraId="05BAF96D" w14:textId="77777777" w:rsidR="002C3533" w:rsidRPr="002C656B" w:rsidRDefault="002C3533" w:rsidP="002629AF">
            <w:pPr>
              <w:jc w:val="both"/>
              <w:rPr>
                <w:rFonts w:cstheme="minorHAnsi"/>
              </w:rPr>
            </w:pPr>
          </w:p>
        </w:tc>
      </w:tr>
      <w:tr w:rsidR="002C3533" w14:paraId="4E4566E9" w14:textId="77777777" w:rsidTr="002C3533">
        <w:tc>
          <w:tcPr>
            <w:tcW w:w="7427" w:type="dxa"/>
            <w:tcBorders>
              <w:right w:val="single" w:sz="12" w:space="0" w:color="auto"/>
            </w:tcBorders>
          </w:tcPr>
          <w:p w14:paraId="16325DF4" w14:textId="796FB663" w:rsidR="002C3533" w:rsidRPr="002C656B" w:rsidRDefault="002C3533" w:rsidP="002629AF">
            <w:pPr>
              <w:rPr>
                <w:rFonts w:cstheme="minorHAnsi"/>
              </w:rPr>
            </w:pPr>
            <w:r w:rsidRPr="002C3533">
              <w:rPr>
                <w:rFonts w:cstheme="minorHAnsi"/>
              </w:rPr>
              <w:t>I plan to expand the business</w:t>
            </w:r>
          </w:p>
        </w:tc>
        <w:tc>
          <w:tcPr>
            <w:tcW w:w="510" w:type="dxa"/>
            <w:tcBorders>
              <w:top w:val="single" w:sz="12" w:space="0" w:color="auto"/>
              <w:left w:val="single" w:sz="12" w:space="0" w:color="auto"/>
              <w:bottom w:val="single" w:sz="12" w:space="0" w:color="auto"/>
              <w:right w:val="single" w:sz="12" w:space="0" w:color="auto"/>
            </w:tcBorders>
          </w:tcPr>
          <w:p w14:paraId="254B2133" w14:textId="77777777" w:rsidR="002C3533" w:rsidRPr="002C656B" w:rsidRDefault="002C3533" w:rsidP="002629AF">
            <w:pPr>
              <w:jc w:val="both"/>
              <w:rPr>
                <w:rFonts w:cstheme="minorHAnsi"/>
              </w:rPr>
            </w:pPr>
          </w:p>
        </w:tc>
      </w:tr>
      <w:tr w:rsidR="002C3533" w14:paraId="38028D15" w14:textId="77777777" w:rsidTr="002C3533">
        <w:tc>
          <w:tcPr>
            <w:tcW w:w="7427" w:type="dxa"/>
            <w:tcBorders>
              <w:right w:val="single" w:sz="12" w:space="0" w:color="auto"/>
            </w:tcBorders>
          </w:tcPr>
          <w:p w14:paraId="5789DA20" w14:textId="76164C00" w:rsidR="002C3533" w:rsidRPr="002C3533" w:rsidRDefault="002C3533" w:rsidP="002629AF">
            <w:pPr>
              <w:rPr>
                <w:rFonts w:cstheme="minorHAnsi"/>
              </w:rPr>
            </w:pPr>
            <w:r w:rsidRPr="002C3533">
              <w:rPr>
                <w:rFonts w:cstheme="minorHAnsi"/>
              </w:rPr>
              <w:t>I plan to reduce the size of the business</w:t>
            </w:r>
          </w:p>
        </w:tc>
        <w:tc>
          <w:tcPr>
            <w:tcW w:w="510" w:type="dxa"/>
            <w:tcBorders>
              <w:top w:val="single" w:sz="12" w:space="0" w:color="auto"/>
              <w:left w:val="single" w:sz="12" w:space="0" w:color="auto"/>
              <w:bottom w:val="single" w:sz="12" w:space="0" w:color="auto"/>
              <w:right w:val="single" w:sz="12" w:space="0" w:color="auto"/>
            </w:tcBorders>
          </w:tcPr>
          <w:p w14:paraId="5E81E387" w14:textId="77777777" w:rsidR="002C3533" w:rsidRPr="002C656B" w:rsidRDefault="002C3533" w:rsidP="002629AF">
            <w:pPr>
              <w:jc w:val="both"/>
              <w:rPr>
                <w:rFonts w:cstheme="minorHAnsi"/>
              </w:rPr>
            </w:pPr>
          </w:p>
        </w:tc>
      </w:tr>
      <w:tr w:rsidR="002C3533" w14:paraId="1D68B196" w14:textId="77777777" w:rsidTr="002C3533">
        <w:tc>
          <w:tcPr>
            <w:tcW w:w="7427" w:type="dxa"/>
            <w:tcBorders>
              <w:right w:val="single" w:sz="12" w:space="0" w:color="auto"/>
            </w:tcBorders>
          </w:tcPr>
          <w:p w14:paraId="27A0361B" w14:textId="519B7A9F" w:rsidR="002C3533" w:rsidRPr="002C3533" w:rsidRDefault="002C3533" w:rsidP="002629AF">
            <w:pPr>
              <w:rPr>
                <w:rFonts w:cstheme="minorHAnsi"/>
              </w:rPr>
            </w:pPr>
            <w:r w:rsidRPr="00EF6A1B">
              <w:rPr>
                <w:rStyle w:val="normaltextrun"/>
                <w:rFonts w:ascii="Calibri" w:hAnsi="Calibri" w:cs="Calibri"/>
                <w:color w:val="000000"/>
              </w:rPr>
              <w:t>I plan to consolidate the business</w:t>
            </w:r>
          </w:p>
        </w:tc>
        <w:tc>
          <w:tcPr>
            <w:tcW w:w="510" w:type="dxa"/>
            <w:tcBorders>
              <w:top w:val="single" w:sz="12" w:space="0" w:color="auto"/>
              <w:left w:val="single" w:sz="12" w:space="0" w:color="auto"/>
              <w:bottom w:val="single" w:sz="12" w:space="0" w:color="auto"/>
              <w:right w:val="single" w:sz="12" w:space="0" w:color="auto"/>
            </w:tcBorders>
          </w:tcPr>
          <w:p w14:paraId="48486C1F" w14:textId="77777777" w:rsidR="002C3533" w:rsidRPr="002C656B" w:rsidRDefault="002C3533" w:rsidP="002629AF">
            <w:pPr>
              <w:jc w:val="both"/>
              <w:rPr>
                <w:rFonts w:cstheme="minorHAnsi"/>
              </w:rPr>
            </w:pPr>
          </w:p>
        </w:tc>
      </w:tr>
      <w:tr w:rsidR="002C3533" w14:paraId="06F7695C" w14:textId="77777777" w:rsidTr="002C3533">
        <w:tc>
          <w:tcPr>
            <w:tcW w:w="7427" w:type="dxa"/>
            <w:tcBorders>
              <w:right w:val="single" w:sz="12" w:space="0" w:color="auto"/>
            </w:tcBorders>
          </w:tcPr>
          <w:p w14:paraId="5471968A" w14:textId="3628B446" w:rsidR="002C3533" w:rsidRPr="002C3533" w:rsidRDefault="002C3533" w:rsidP="002629AF">
            <w:pPr>
              <w:rPr>
                <w:rFonts w:cstheme="minorHAnsi"/>
              </w:rPr>
            </w:pPr>
            <w:r w:rsidRPr="00EF6A1B">
              <w:rPr>
                <w:rStyle w:val="normaltextrun"/>
                <w:rFonts w:ascii="Calibri" w:hAnsi="Calibri" w:cs="Calibri"/>
                <w:color w:val="000000"/>
              </w:rPr>
              <w:t>I plan to pass over to a successor</w:t>
            </w:r>
          </w:p>
        </w:tc>
        <w:tc>
          <w:tcPr>
            <w:tcW w:w="510" w:type="dxa"/>
            <w:tcBorders>
              <w:top w:val="single" w:sz="12" w:space="0" w:color="auto"/>
              <w:left w:val="single" w:sz="12" w:space="0" w:color="auto"/>
              <w:bottom w:val="single" w:sz="12" w:space="0" w:color="auto"/>
              <w:right w:val="single" w:sz="12" w:space="0" w:color="auto"/>
            </w:tcBorders>
          </w:tcPr>
          <w:p w14:paraId="24A91E2D" w14:textId="77777777" w:rsidR="002C3533" w:rsidRPr="002C656B" w:rsidRDefault="002C3533" w:rsidP="002629AF">
            <w:pPr>
              <w:jc w:val="both"/>
              <w:rPr>
                <w:rFonts w:cstheme="minorHAnsi"/>
              </w:rPr>
            </w:pPr>
          </w:p>
        </w:tc>
      </w:tr>
      <w:tr w:rsidR="002C3533" w14:paraId="00491A2C" w14:textId="77777777" w:rsidTr="002C3533">
        <w:tc>
          <w:tcPr>
            <w:tcW w:w="7427" w:type="dxa"/>
            <w:tcBorders>
              <w:right w:val="single" w:sz="12" w:space="0" w:color="auto"/>
            </w:tcBorders>
          </w:tcPr>
          <w:p w14:paraId="5C91AD0F" w14:textId="184A50BE" w:rsidR="002C3533" w:rsidRPr="002C3533" w:rsidRDefault="002C3533" w:rsidP="002629AF">
            <w:pPr>
              <w:rPr>
                <w:rFonts w:cstheme="minorHAnsi"/>
              </w:rPr>
            </w:pPr>
            <w:r w:rsidRPr="00EF6A1B">
              <w:rPr>
                <w:rStyle w:val="normaltextrun"/>
                <w:rFonts w:ascii="Calibri" w:hAnsi="Calibri" w:cs="Calibri"/>
                <w:color w:val="000000"/>
              </w:rPr>
              <w:t>I plan to leave farming (planned retirement)</w:t>
            </w:r>
          </w:p>
        </w:tc>
        <w:tc>
          <w:tcPr>
            <w:tcW w:w="510" w:type="dxa"/>
            <w:tcBorders>
              <w:top w:val="single" w:sz="12" w:space="0" w:color="auto"/>
              <w:left w:val="single" w:sz="12" w:space="0" w:color="auto"/>
              <w:bottom w:val="single" w:sz="12" w:space="0" w:color="auto"/>
              <w:right w:val="single" w:sz="12" w:space="0" w:color="auto"/>
            </w:tcBorders>
          </w:tcPr>
          <w:p w14:paraId="5BA912F5" w14:textId="77777777" w:rsidR="002C3533" w:rsidRPr="002C656B" w:rsidRDefault="002C3533" w:rsidP="002629AF">
            <w:pPr>
              <w:jc w:val="both"/>
              <w:rPr>
                <w:rFonts w:cstheme="minorHAnsi"/>
              </w:rPr>
            </w:pPr>
          </w:p>
        </w:tc>
      </w:tr>
      <w:tr w:rsidR="002C3533" w14:paraId="16ECBE5D" w14:textId="77777777" w:rsidTr="002C3533">
        <w:tc>
          <w:tcPr>
            <w:tcW w:w="7427" w:type="dxa"/>
            <w:tcBorders>
              <w:right w:val="single" w:sz="12" w:space="0" w:color="auto"/>
            </w:tcBorders>
          </w:tcPr>
          <w:p w14:paraId="0F7DC34F" w14:textId="53E65743" w:rsidR="002C3533" w:rsidRPr="002C3533" w:rsidRDefault="002C3533" w:rsidP="002629AF">
            <w:pPr>
              <w:rPr>
                <w:rFonts w:cstheme="minorHAnsi"/>
              </w:rPr>
            </w:pPr>
            <w:r w:rsidRPr="00EF6A1B">
              <w:rPr>
                <w:rStyle w:val="normaltextrun"/>
                <w:rFonts w:ascii="Calibri" w:hAnsi="Calibri" w:cs="Calibri"/>
                <w:color w:val="000000"/>
              </w:rPr>
              <w:t>I plan to leave farming (exit for other reasons)</w:t>
            </w:r>
          </w:p>
        </w:tc>
        <w:tc>
          <w:tcPr>
            <w:tcW w:w="510" w:type="dxa"/>
            <w:tcBorders>
              <w:top w:val="single" w:sz="12" w:space="0" w:color="auto"/>
              <w:left w:val="single" w:sz="12" w:space="0" w:color="auto"/>
              <w:bottom w:val="single" w:sz="12" w:space="0" w:color="auto"/>
              <w:right w:val="single" w:sz="12" w:space="0" w:color="auto"/>
            </w:tcBorders>
          </w:tcPr>
          <w:p w14:paraId="66BA5F73" w14:textId="77777777" w:rsidR="002C3533" w:rsidRPr="002C656B" w:rsidRDefault="002C3533" w:rsidP="002629AF">
            <w:pPr>
              <w:jc w:val="both"/>
              <w:rPr>
                <w:rFonts w:cstheme="minorHAnsi"/>
              </w:rPr>
            </w:pPr>
          </w:p>
        </w:tc>
      </w:tr>
      <w:tr w:rsidR="002C3533" w14:paraId="4B3E134D" w14:textId="77777777" w:rsidTr="002C3533">
        <w:tc>
          <w:tcPr>
            <w:tcW w:w="7427" w:type="dxa"/>
            <w:tcBorders>
              <w:right w:val="single" w:sz="12" w:space="0" w:color="auto"/>
            </w:tcBorders>
          </w:tcPr>
          <w:p w14:paraId="134FBDF2" w14:textId="77777777" w:rsidR="002C3533" w:rsidRPr="002C3533" w:rsidRDefault="002C3533" w:rsidP="002629AF">
            <w:pPr>
              <w:rPr>
                <w:rFonts w:cstheme="minorHAnsi"/>
              </w:rPr>
            </w:pPr>
          </w:p>
        </w:tc>
        <w:tc>
          <w:tcPr>
            <w:tcW w:w="510" w:type="dxa"/>
            <w:tcBorders>
              <w:top w:val="single" w:sz="12" w:space="0" w:color="auto"/>
              <w:left w:val="single" w:sz="12" w:space="0" w:color="auto"/>
              <w:bottom w:val="single" w:sz="12" w:space="0" w:color="auto"/>
              <w:right w:val="single" w:sz="12" w:space="0" w:color="auto"/>
            </w:tcBorders>
          </w:tcPr>
          <w:p w14:paraId="75369D51" w14:textId="77777777" w:rsidR="002C3533" w:rsidRPr="002C656B" w:rsidRDefault="002C3533" w:rsidP="002629AF">
            <w:pPr>
              <w:jc w:val="both"/>
              <w:rPr>
                <w:rFonts w:cstheme="minorHAnsi"/>
              </w:rPr>
            </w:pPr>
          </w:p>
        </w:tc>
      </w:tr>
    </w:tbl>
    <w:p w14:paraId="27823490" w14:textId="474FEC4B" w:rsidR="00965534" w:rsidRDefault="00965534">
      <w:pPr>
        <w:rPr>
          <w:rFonts w:cstheme="minorHAnsi"/>
        </w:rPr>
      </w:pPr>
      <w:r>
        <w:rPr>
          <w:rFonts w:cstheme="minorHAnsi"/>
        </w:rPr>
        <w:br w:type="page"/>
      </w:r>
    </w:p>
    <w:p w14:paraId="288A8462" w14:textId="70D0C02E" w:rsidR="00EF6A1B" w:rsidRPr="00EF6A1B" w:rsidRDefault="00EF6A1B" w:rsidP="00D37CE0">
      <w:pPr>
        <w:spacing w:after="120"/>
        <w:jc w:val="both"/>
        <w:rPr>
          <w:rStyle w:val="normaltextrun"/>
          <w:rFonts w:cstheme="minorHAnsi"/>
          <w:b/>
          <w:bCs/>
        </w:rPr>
      </w:pPr>
      <w:r w:rsidRPr="00EF6A1B">
        <w:rPr>
          <w:rStyle w:val="normaltextrun"/>
          <w:rFonts w:cstheme="minorHAnsi"/>
          <w:b/>
          <w:bCs/>
        </w:rPr>
        <w:t>AFTER THE WORKSHOP</w:t>
      </w:r>
    </w:p>
    <w:p w14:paraId="178009E4" w14:textId="1A201C92" w:rsidR="00284425" w:rsidRPr="00284425" w:rsidRDefault="00284425" w:rsidP="00284425">
      <w:pPr>
        <w:pStyle w:val="paragraph"/>
        <w:shd w:val="clear" w:color="auto" w:fill="FFFFFF"/>
        <w:spacing w:before="0" w:beforeAutospacing="0" w:after="0" w:afterAutospacing="0"/>
        <w:textAlignment w:val="baseline"/>
        <w:rPr>
          <w:rStyle w:val="eop"/>
          <w:rFonts w:ascii="Calibri" w:hAnsi="Calibri" w:cs="Calibri"/>
          <w:color w:val="000000"/>
        </w:rPr>
      </w:pPr>
      <w:r w:rsidRPr="00284425">
        <w:rPr>
          <w:rStyle w:val="normaltextrun"/>
          <w:rFonts w:ascii="Calibri" w:hAnsi="Calibri" w:cs="Calibri"/>
          <w:color w:val="000000"/>
          <w:shd w:val="clear" w:color="auto" w:fill="FFFFFF"/>
        </w:rPr>
        <w:t>There will be a period of policy transition whilst we move away from the EU’s Common Agricultural Policy. This will involve changes to the payments you receive and the regulations your business must follow.  </w:t>
      </w:r>
    </w:p>
    <w:p w14:paraId="136992DC" w14:textId="77777777" w:rsidR="00EF6A1B" w:rsidRPr="00EF6A1B" w:rsidRDefault="00EF6A1B" w:rsidP="00EF6A1B">
      <w:pPr>
        <w:jc w:val="both"/>
        <w:rPr>
          <w:rStyle w:val="normaltextrun"/>
          <w:rFonts w:cstheme="minorHAnsi"/>
        </w:rPr>
      </w:pPr>
    </w:p>
    <w:p w14:paraId="3D1B71C6" w14:textId="6B4DB637" w:rsidR="00EF6A1B" w:rsidRPr="00D37CE0" w:rsidRDefault="00284425" w:rsidP="00D37CE0">
      <w:pPr>
        <w:pStyle w:val="ListParagraph"/>
        <w:numPr>
          <w:ilvl w:val="0"/>
          <w:numId w:val="3"/>
        </w:numPr>
        <w:spacing w:after="120"/>
        <w:jc w:val="both"/>
        <w:rPr>
          <w:rFonts w:cstheme="minorHAnsi"/>
          <w:b/>
          <w:bCs/>
        </w:rPr>
      </w:pPr>
      <w:r w:rsidRPr="00D37CE0">
        <w:rPr>
          <w:rFonts w:cstheme="minorHAnsi"/>
          <w:b/>
          <w:bCs/>
        </w:rPr>
        <w:t xml:space="preserve">Do you </w:t>
      </w:r>
      <w:r w:rsidRPr="00D37CE0">
        <w:rPr>
          <w:rStyle w:val="normaltextrun"/>
          <w:rFonts w:ascii="Calibri" w:hAnsi="Calibri" w:cs="Calibri"/>
          <w:b/>
          <w:bCs/>
          <w:color w:val="000000"/>
          <w:shd w:val="clear" w:color="auto" w:fill="FFFFFF"/>
        </w:rPr>
        <w:t>have the information you need at this point to inform your business planning</w:t>
      </w:r>
      <w:r w:rsidRPr="00D37CE0">
        <w:rPr>
          <w:rFonts w:cstheme="minorHAnsi"/>
          <w:b/>
          <w:bCs/>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0"/>
        <w:gridCol w:w="510"/>
      </w:tblGrid>
      <w:tr w:rsidR="00B211CC" w14:paraId="21F4E6CF" w14:textId="77777777" w:rsidTr="00B211CC">
        <w:tc>
          <w:tcPr>
            <w:tcW w:w="6860" w:type="dxa"/>
            <w:tcBorders>
              <w:right w:val="single" w:sz="12" w:space="0" w:color="auto"/>
            </w:tcBorders>
          </w:tcPr>
          <w:p w14:paraId="27A3554B" w14:textId="58F0A212" w:rsidR="00B211CC" w:rsidRPr="002C656B" w:rsidRDefault="00B211CC" w:rsidP="002629AF">
            <w:pPr>
              <w:rPr>
                <w:rFonts w:cstheme="minorHAnsi"/>
              </w:rPr>
            </w:pPr>
            <w:r w:rsidRPr="00284425">
              <w:rPr>
                <w:rStyle w:val="normaltextrun"/>
                <w:rFonts w:ascii="Calibri" w:hAnsi="Calibri" w:cs="Calibri"/>
                <w:color w:val="000000"/>
              </w:rPr>
              <w:t>I had all the information I needed before the workshop</w:t>
            </w:r>
          </w:p>
        </w:tc>
        <w:tc>
          <w:tcPr>
            <w:tcW w:w="510" w:type="dxa"/>
            <w:tcBorders>
              <w:top w:val="single" w:sz="12" w:space="0" w:color="auto"/>
              <w:left w:val="single" w:sz="12" w:space="0" w:color="auto"/>
              <w:bottom w:val="single" w:sz="12" w:space="0" w:color="auto"/>
              <w:right w:val="single" w:sz="12" w:space="0" w:color="auto"/>
            </w:tcBorders>
          </w:tcPr>
          <w:p w14:paraId="400BDB9D" w14:textId="77777777" w:rsidR="00B211CC" w:rsidRPr="002C656B" w:rsidRDefault="00B211CC" w:rsidP="002629AF">
            <w:pPr>
              <w:jc w:val="both"/>
              <w:rPr>
                <w:rFonts w:cstheme="minorHAnsi"/>
              </w:rPr>
            </w:pPr>
          </w:p>
        </w:tc>
      </w:tr>
      <w:tr w:rsidR="00B211CC" w14:paraId="01EB0272" w14:textId="77777777" w:rsidTr="00B211CC">
        <w:tc>
          <w:tcPr>
            <w:tcW w:w="6860" w:type="dxa"/>
            <w:tcBorders>
              <w:right w:val="single" w:sz="12" w:space="0" w:color="auto"/>
            </w:tcBorders>
          </w:tcPr>
          <w:p w14:paraId="4B4765B2" w14:textId="579C4CD9" w:rsidR="00B211CC" w:rsidRPr="002C656B" w:rsidRDefault="00B211CC" w:rsidP="002629AF">
            <w:pPr>
              <w:rPr>
                <w:rFonts w:cstheme="minorHAnsi"/>
              </w:rPr>
            </w:pPr>
            <w:r w:rsidRPr="00284425">
              <w:rPr>
                <w:rStyle w:val="normaltextrun"/>
                <w:rFonts w:ascii="Calibri" w:hAnsi="Calibri" w:cs="Calibri"/>
                <w:color w:val="000000"/>
                <w:shd w:val="clear" w:color="auto" w:fill="FFFFFF"/>
              </w:rPr>
              <w:t>I now have all the information I need</w:t>
            </w:r>
          </w:p>
        </w:tc>
        <w:tc>
          <w:tcPr>
            <w:tcW w:w="510" w:type="dxa"/>
            <w:tcBorders>
              <w:top w:val="single" w:sz="12" w:space="0" w:color="auto"/>
              <w:left w:val="single" w:sz="12" w:space="0" w:color="auto"/>
              <w:bottom w:val="single" w:sz="12" w:space="0" w:color="auto"/>
              <w:right w:val="single" w:sz="12" w:space="0" w:color="auto"/>
            </w:tcBorders>
          </w:tcPr>
          <w:p w14:paraId="0D1536FB" w14:textId="77777777" w:rsidR="00B211CC" w:rsidRPr="002C656B" w:rsidRDefault="00B211CC" w:rsidP="002629AF">
            <w:pPr>
              <w:jc w:val="both"/>
              <w:rPr>
                <w:rFonts w:cstheme="minorHAnsi"/>
              </w:rPr>
            </w:pPr>
          </w:p>
        </w:tc>
      </w:tr>
      <w:tr w:rsidR="00B211CC" w14:paraId="496ABD84" w14:textId="77777777" w:rsidTr="00B211CC">
        <w:tc>
          <w:tcPr>
            <w:tcW w:w="6860" w:type="dxa"/>
            <w:tcBorders>
              <w:right w:val="single" w:sz="12" w:space="0" w:color="auto"/>
            </w:tcBorders>
          </w:tcPr>
          <w:p w14:paraId="1217B763" w14:textId="2AC092F6" w:rsidR="00B211CC" w:rsidRPr="002C656B" w:rsidRDefault="00B211CC" w:rsidP="002629AF">
            <w:pPr>
              <w:rPr>
                <w:rFonts w:cstheme="minorHAnsi"/>
              </w:rPr>
            </w:pPr>
            <w:r w:rsidRPr="00284425">
              <w:rPr>
                <w:rStyle w:val="normaltextrun"/>
                <w:rFonts w:ascii="Calibri" w:hAnsi="Calibri" w:cs="Calibri"/>
                <w:color w:val="000000"/>
                <w:shd w:val="clear" w:color="auto" w:fill="FFFFFF"/>
              </w:rPr>
              <w:t>I now have most of the information I need</w:t>
            </w:r>
          </w:p>
        </w:tc>
        <w:tc>
          <w:tcPr>
            <w:tcW w:w="510" w:type="dxa"/>
            <w:tcBorders>
              <w:top w:val="single" w:sz="12" w:space="0" w:color="auto"/>
              <w:left w:val="single" w:sz="12" w:space="0" w:color="auto"/>
              <w:bottom w:val="single" w:sz="12" w:space="0" w:color="auto"/>
              <w:right w:val="single" w:sz="12" w:space="0" w:color="auto"/>
            </w:tcBorders>
          </w:tcPr>
          <w:p w14:paraId="32E2FF59" w14:textId="77777777" w:rsidR="00B211CC" w:rsidRPr="002C656B" w:rsidRDefault="00B211CC" w:rsidP="002629AF">
            <w:pPr>
              <w:jc w:val="both"/>
              <w:rPr>
                <w:rFonts w:cstheme="minorHAnsi"/>
              </w:rPr>
            </w:pPr>
          </w:p>
        </w:tc>
      </w:tr>
      <w:tr w:rsidR="00B211CC" w14:paraId="1E5B30DD" w14:textId="77777777" w:rsidTr="00B211CC">
        <w:tc>
          <w:tcPr>
            <w:tcW w:w="6860" w:type="dxa"/>
            <w:tcBorders>
              <w:right w:val="single" w:sz="12" w:space="0" w:color="auto"/>
            </w:tcBorders>
          </w:tcPr>
          <w:p w14:paraId="1EF55609" w14:textId="2B223499" w:rsidR="00B211CC" w:rsidRPr="002C656B" w:rsidRDefault="00B211CC" w:rsidP="002629AF">
            <w:pPr>
              <w:rPr>
                <w:rFonts w:cstheme="minorHAnsi"/>
              </w:rPr>
            </w:pPr>
            <w:r w:rsidRPr="00284425">
              <w:rPr>
                <w:rStyle w:val="normaltextrun"/>
                <w:rFonts w:ascii="Calibri" w:hAnsi="Calibri" w:cs="Calibri"/>
                <w:color w:val="000000"/>
                <w:shd w:val="clear" w:color="auto" w:fill="FFFFFF"/>
              </w:rPr>
              <w:t>I do not have all the information I need but know where to find it</w:t>
            </w:r>
          </w:p>
        </w:tc>
        <w:tc>
          <w:tcPr>
            <w:tcW w:w="510" w:type="dxa"/>
            <w:tcBorders>
              <w:top w:val="single" w:sz="12" w:space="0" w:color="auto"/>
              <w:left w:val="single" w:sz="12" w:space="0" w:color="auto"/>
              <w:bottom w:val="single" w:sz="12" w:space="0" w:color="auto"/>
              <w:right w:val="single" w:sz="12" w:space="0" w:color="auto"/>
            </w:tcBorders>
          </w:tcPr>
          <w:p w14:paraId="44F24C05" w14:textId="77777777" w:rsidR="00B211CC" w:rsidRPr="002C656B" w:rsidRDefault="00B211CC" w:rsidP="002629AF">
            <w:pPr>
              <w:jc w:val="both"/>
              <w:rPr>
                <w:rFonts w:cstheme="minorHAnsi"/>
              </w:rPr>
            </w:pPr>
          </w:p>
        </w:tc>
      </w:tr>
      <w:tr w:rsidR="00B211CC" w14:paraId="76447AE7" w14:textId="77777777" w:rsidTr="00B211CC">
        <w:tc>
          <w:tcPr>
            <w:tcW w:w="6860" w:type="dxa"/>
            <w:tcBorders>
              <w:right w:val="single" w:sz="12" w:space="0" w:color="auto"/>
            </w:tcBorders>
          </w:tcPr>
          <w:p w14:paraId="2B6E47FB" w14:textId="449F9D11" w:rsidR="00B211CC" w:rsidRPr="002C3533" w:rsidRDefault="00B211CC" w:rsidP="002629AF">
            <w:pPr>
              <w:rPr>
                <w:rFonts w:cstheme="minorHAnsi"/>
              </w:rPr>
            </w:pPr>
            <w:r w:rsidRPr="00B211CC">
              <w:rPr>
                <w:rFonts w:cstheme="minorHAnsi"/>
              </w:rPr>
              <w:t>I do not have any information but know where to find it</w:t>
            </w:r>
          </w:p>
        </w:tc>
        <w:tc>
          <w:tcPr>
            <w:tcW w:w="510" w:type="dxa"/>
            <w:tcBorders>
              <w:top w:val="single" w:sz="12" w:space="0" w:color="auto"/>
              <w:left w:val="single" w:sz="12" w:space="0" w:color="auto"/>
              <w:bottom w:val="single" w:sz="12" w:space="0" w:color="auto"/>
              <w:right w:val="single" w:sz="12" w:space="0" w:color="auto"/>
            </w:tcBorders>
          </w:tcPr>
          <w:p w14:paraId="40CC3CC7" w14:textId="77777777" w:rsidR="00B211CC" w:rsidRPr="002C656B" w:rsidRDefault="00B211CC" w:rsidP="002629AF">
            <w:pPr>
              <w:jc w:val="both"/>
              <w:rPr>
                <w:rFonts w:cstheme="minorHAnsi"/>
              </w:rPr>
            </w:pPr>
          </w:p>
        </w:tc>
      </w:tr>
      <w:tr w:rsidR="00B211CC" w14:paraId="396E9BA3" w14:textId="77777777" w:rsidTr="00B211CC">
        <w:tc>
          <w:tcPr>
            <w:tcW w:w="6860" w:type="dxa"/>
            <w:tcBorders>
              <w:right w:val="single" w:sz="12" w:space="0" w:color="auto"/>
            </w:tcBorders>
          </w:tcPr>
          <w:p w14:paraId="3C2BDD3D" w14:textId="62E5670E" w:rsidR="00B211CC" w:rsidRPr="002C3533" w:rsidRDefault="00B211CC" w:rsidP="002629AF">
            <w:pPr>
              <w:rPr>
                <w:rFonts w:cstheme="minorHAnsi"/>
              </w:rPr>
            </w:pPr>
            <w:r w:rsidRPr="00B211CC">
              <w:rPr>
                <w:rFonts w:cstheme="minorHAnsi"/>
              </w:rPr>
              <w:t>I do not have any information and I don’t know where to find it</w:t>
            </w:r>
          </w:p>
        </w:tc>
        <w:tc>
          <w:tcPr>
            <w:tcW w:w="510" w:type="dxa"/>
            <w:tcBorders>
              <w:top w:val="single" w:sz="12" w:space="0" w:color="auto"/>
              <w:left w:val="single" w:sz="12" w:space="0" w:color="auto"/>
              <w:bottom w:val="single" w:sz="12" w:space="0" w:color="auto"/>
              <w:right w:val="single" w:sz="12" w:space="0" w:color="auto"/>
            </w:tcBorders>
          </w:tcPr>
          <w:p w14:paraId="79D34798" w14:textId="77777777" w:rsidR="00B211CC" w:rsidRPr="002C656B" w:rsidRDefault="00B211CC" w:rsidP="002629AF">
            <w:pPr>
              <w:jc w:val="both"/>
              <w:rPr>
                <w:rFonts w:cstheme="minorHAnsi"/>
              </w:rPr>
            </w:pPr>
          </w:p>
        </w:tc>
      </w:tr>
      <w:tr w:rsidR="00B211CC" w14:paraId="08F5D46F" w14:textId="77777777" w:rsidTr="00B211CC">
        <w:tc>
          <w:tcPr>
            <w:tcW w:w="6860" w:type="dxa"/>
            <w:tcBorders>
              <w:right w:val="single" w:sz="12" w:space="0" w:color="auto"/>
            </w:tcBorders>
          </w:tcPr>
          <w:p w14:paraId="63559B26" w14:textId="6EE26018" w:rsidR="00B211CC" w:rsidRPr="002C3533" w:rsidRDefault="00B211CC" w:rsidP="002629AF">
            <w:pPr>
              <w:rPr>
                <w:rFonts w:cstheme="minorHAnsi"/>
              </w:rPr>
            </w:pPr>
            <w:r>
              <w:rPr>
                <w:rFonts w:cstheme="minorHAnsi"/>
              </w:rPr>
              <w:t>I don’t know</w:t>
            </w:r>
          </w:p>
        </w:tc>
        <w:tc>
          <w:tcPr>
            <w:tcW w:w="510" w:type="dxa"/>
            <w:tcBorders>
              <w:top w:val="single" w:sz="12" w:space="0" w:color="auto"/>
              <w:left w:val="single" w:sz="12" w:space="0" w:color="auto"/>
              <w:bottom w:val="single" w:sz="12" w:space="0" w:color="auto"/>
              <w:right w:val="single" w:sz="12" w:space="0" w:color="auto"/>
            </w:tcBorders>
          </w:tcPr>
          <w:p w14:paraId="662DDFF6" w14:textId="77777777" w:rsidR="00B211CC" w:rsidRPr="002C656B" w:rsidRDefault="00B211CC" w:rsidP="002629AF">
            <w:pPr>
              <w:jc w:val="both"/>
              <w:rPr>
                <w:rFonts w:cstheme="minorHAnsi"/>
              </w:rPr>
            </w:pPr>
          </w:p>
        </w:tc>
      </w:tr>
    </w:tbl>
    <w:p w14:paraId="5BC9C8EE" w14:textId="77777777" w:rsidR="00284425" w:rsidRPr="00284425" w:rsidRDefault="00284425" w:rsidP="00284425">
      <w:pPr>
        <w:jc w:val="both"/>
        <w:rPr>
          <w:rFonts w:cstheme="minorHAnsi"/>
        </w:rPr>
      </w:pPr>
    </w:p>
    <w:p w14:paraId="031E6637" w14:textId="5862131F" w:rsidR="00284425" w:rsidRPr="00B211CC" w:rsidRDefault="00284425" w:rsidP="00D37CE0">
      <w:pPr>
        <w:pStyle w:val="ListParagraph"/>
        <w:numPr>
          <w:ilvl w:val="0"/>
          <w:numId w:val="3"/>
        </w:numPr>
        <w:spacing w:after="120"/>
        <w:jc w:val="both"/>
        <w:rPr>
          <w:rStyle w:val="normaltextrun"/>
          <w:rFonts w:cstheme="minorHAnsi"/>
          <w:b/>
          <w:bCs/>
        </w:rPr>
      </w:pPr>
      <w:r w:rsidRPr="00B211CC">
        <w:rPr>
          <w:rStyle w:val="normaltextrun"/>
          <w:rFonts w:ascii="Calibri" w:hAnsi="Calibri" w:cs="Calibri"/>
          <w:b/>
          <w:bCs/>
          <w:color w:val="000000"/>
        </w:rPr>
        <w:t>Do you feel you will need to make changes to your business in the next 3-5 years?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510"/>
      </w:tblGrid>
      <w:tr w:rsidR="00B211CC" w14:paraId="168B7753" w14:textId="77777777" w:rsidTr="002629AF">
        <w:tc>
          <w:tcPr>
            <w:tcW w:w="4932" w:type="dxa"/>
            <w:tcBorders>
              <w:right w:val="single" w:sz="12" w:space="0" w:color="auto"/>
            </w:tcBorders>
          </w:tcPr>
          <w:p w14:paraId="46EF6836" w14:textId="44E583CE" w:rsidR="00B211CC" w:rsidRPr="002C656B" w:rsidRDefault="00B211CC" w:rsidP="002629AF">
            <w:pPr>
              <w:rPr>
                <w:rFonts w:cstheme="minorHAnsi"/>
              </w:rPr>
            </w:pPr>
            <w:r w:rsidRPr="00B211CC">
              <w:rPr>
                <w:rStyle w:val="normaltextrun"/>
                <w:rFonts w:ascii="Calibri" w:hAnsi="Calibri" w:cs="Calibri"/>
                <w:color w:val="000000"/>
              </w:rPr>
              <w:t>I will need to make changes to my business</w:t>
            </w:r>
          </w:p>
        </w:tc>
        <w:tc>
          <w:tcPr>
            <w:tcW w:w="510" w:type="dxa"/>
            <w:tcBorders>
              <w:top w:val="single" w:sz="12" w:space="0" w:color="auto"/>
              <w:left w:val="single" w:sz="12" w:space="0" w:color="auto"/>
              <w:bottom w:val="single" w:sz="12" w:space="0" w:color="auto"/>
              <w:right w:val="single" w:sz="12" w:space="0" w:color="auto"/>
            </w:tcBorders>
          </w:tcPr>
          <w:p w14:paraId="697DB4BC" w14:textId="77777777" w:rsidR="00B211CC" w:rsidRPr="002C656B" w:rsidRDefault="00B211CC" w:rsidP="002629AF">
            <w:pPr>
              <w:jc w:val="both"/>
              <w:rPr>
                <w:rFonts w:cstheme="minorHAnsi"/>
              </w:rPr>
            </w:pPr>
          </w:p>
        </w:tc>
      </w:tr>
      <w:tr w:rsidR="00B211CC" w14:paraId="1521CA0C" w14:textId="77777777" w:rsidTr="002629AF">
        <w:tc>
          <w:tcPr>
            <w:tcW w:w="4932" w:type="dxa"/>
            <w:tcBorders>
              <w:right w:val="single" w:sz="12" w:space="0" w:color="auto"/>
            </w:tcBorders>
          </w:tcPr>
          <w:p w14:paraId="7F6D7B9F" w14:textId="5F3D814B" w:rsidR="00B211CC" w:rsidRPr="002C656B" w:rsidRDefault="00B211CC" w:rsidP="002629AF">
            <w:pPr>
              <w:rPr>
                <w:rFonts w:cstheme="minorHAnsi"/>
              </w:rPr>
            </w:pPr>
            <w:r w:rsidRPr="00B211CC">
              <w:rPr>
                <w:rFonts w:cstheme="minorHAnsi"/>
              </w:rPr>
              <w:t>I do not need to change my business</w:t>
            </w:r>
          </w:p>
        </w:tc>
        <w:tc>
          <w:tcPr>
            <w:tcW w:w="510" w:type="dxa"/>
            <w:tcBorders>
              <w:top w:val="single" w:sz="12" w:space="0" w:color="auto"/>
              <w:left w:val="single" w:sz="12" w:space="0" w:color="auto"/>
              <w:bottom w:val="single" w:sz="12" w:space="0" w:color="auto"/>
              <w:right w:val="single" w:sz="12" w:space="0" w:color="auto"/>
            </w:tcBorders>
          </w:tcPr>
          <w:p w14:paraId="262C861D" w14:textId="77777777" w:rsidR="00B211CC" w:rsidRPr="002C656B" w:rsidRDefault="00B211CC" w:rsidP="002629AF">
            <w:pPr>
              <w:jc w:val="both"/>
              <w:rPr>
                <w:rFonts w:cstheme="minorHAnsi"/>
              </w:rPr>
            </w:pPr>
          </w:p>
        </w:tc>
      </w:tr>
      <w:tr w:rsidR="00B211CC" w14:paraId="4F6C410D" w14:textId="77777777" w:rsidTr="002629AF">
        <w:tc>
          <w:tcPr>
            <w:tcW w:w="4932" w:type="dxa"/>
            <w:tcBorders>
              <w:right w:val="single" w:sz="12" w:space="0" w:color="auto"/>
            </w:tcBorders>
          </w:tcPr>
          <w:p w14:paraId="4C50FB16" w14:textId="4898417D" w:rsidR="00B211CC" w:rsidRPr="002C656B" w:rsidRDefault="00B211CC" w:rsidP="002629AF">
            <w:pPr>
              <w:rPr>
                <w:rFonts w:cstheme="minorHAnsi"/>
              </w:rPr>
            </w:pPr>
            <w:r w:rsidRPr="00B211CC">
              <w:rPr>
                <w:rFonts w:cstheme="minorHAnsi"/>
              </w:rPr>
              <w:t>I do not know what changes I need to make</w:t>
            </w:r>
          </w:p>
        </w:tc>
        <w:tc>
          <w:tcPr>
            <w:tcW w:w="510" w:type="dxa"/>
            <w:tcBorders>
              <w:top w:val="single" w:sz="12" w:space="0" w:color="auto"/>
              <w:left w:val="single" w:sz="12" w:space="0" w:color="auto"/>
              <w:bottom w:val="single" w:sz="12" w:space="0" w:color="auto"/>
              <w:right w:val="single" w:sz="12" w:space="0" w:color="auto"/>
            </w:tcBorders>
          </w:tcPr>
          <w:p w14:paraId="59BD54D4" w14:textId="77777777" w:rsidR="00B211CC" w:rsidRPr="002C656B" w:rsidRDefault="00B211CC" w:rsidP="002629AF">
            <w:pPr>
              <w:jc w:val="both"/>
              <w:rPr>
                <w:rFonts w:cstheme="minorHAnsi"/>
              </w:rPr>
            </w:pPr>
          </w:p>
        </w:tc>
      </w:tr>
    </w:tbl>
    <w:p w14:paraId="54C28EDC" w14:textId="77777777" w:rsidR="00B211CC" w:rsidRDefault="00B211CC" w:rsidP="00B211CC">
      <w:pPr>
        <w:pStyle w:val="paragraph"/>
        <w:shd w:val="clear" w:color="auto" w:fill="FFFFFF"/>
        <w:spacing w:before="0" w:beforeAutospacing="0" w:after="0" w:afterAutospacing="0"/>
        <w:ind w:firstLine="1058"/>
        <w:textAlignment w:val="baseline"/>
        <w:rPr>
          <w:rStyle w:val="normaltextrun"/>
          <w:rFonts w:ascii="Calibri" w:hAnsi="Calibri" w:cs="Calibri"/>
          <w:color w:val="000000"/>
        </w:rPr>
      </w:pPr>
    </w:p>
    <w:p w14:paraId="5EB171A8" w14:textId="043385B8" w:rsidR="00284425" w:rsidRPr="00B211CC" w:rsidRDefault="00284425" w:rsidP="00D37CE0">
      <w:pPr>
        <w:pStyle w:val="ListParagraph"/>
        <w:numPr>
          <w:ilvl w:val="0"/>
          <w:numId w:val="3"/>
        </w:numPr>
        <w:spacing w:after="120"/>
        <w:jc w:val="both"/>
        <w:rPr>
          <w:rStyle w:val="normaltextrun"/>
          <w:rFonts w:cstheme="minorHAnsi"/>
          <w:b/>
          <w:bCs/>
        </w:rPr>
      </w:pPr>
      <w:r w:rsidRPr="00B211CC">
        <w:rPr>
          <w:rStyle w:val="normaltextrun"/>
          <w:rFonts w:ascii="Calibri" w:hAnsi="Calibri" w:cs="Calibri"/>
          <w:b/>
          <w:bCs/>
          <w:color w:val="000000"/>
        </w:rPr>
        <w:t>How confident are you that you can respond to any changes needed?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510"/>
      </w:tblGrid>
      <w:tr w:rsidR="00B211CC" w14:paraId="2F4897CA" w14:textId="77777777" w:rsidTr="002629AF">
        <w:tc>
          <w:tcPr>
            <w:tcW w:w="4932" w:type="dxa"/>
            <w:tcBorders>
              <w:right w:val="single" w:sz="12" w:space="0" w:color="auto"/>
            </w:tcBorders>
          </w:tcPr>
          <w:p w14:paraId="63C8B5BE" w14:textId="768ED954" w:rsidR="00B211CC" w:rsidRPr="002C656B" w:rsidRDefault="00B211CC" w:rsidP="002629AF">
            <w:pPr>
              <w:rPr>
                <w:rFonts w:cstheme="minorHAnsi"/>
              </w:rPr>
            </w:pPr>
            <w:proofErr w:type="gramStart"/>
            <w:r w:rsidRPr="00284425">
              <w:rPr>
                <w:rStyle w:val="normaltextrun"/>
                <w:rFonts w:ascii="Calibri" w:hAnsi="Calibri" w:cs="Calibri"/>
                <w:color w:val="000000"/>
              </w:rPr>
              <w:t>Very confident</w:t>
            </w:r>
            <w:proofErr w:type="gramEnd"/>
          </w:p>
        </w:tc>
        <w:tc>
          <w:tcPr>
            <w:tcW w:w="510" w:type="dxa"/>
            <w:tcBorders>
              <w:top w:val="single" w:sz="12" w:space="0" w:color="auto"/>
              <w:left w:val="single" w:sz="12" w:space="0" w:color="auto"/>
              <w:bottom w:val="single" w:sz="12" w:space="0" w:color="auto"/>
              <w:right w:val="single" w:sz="12" w:space="0" w:color="auto"/>
            </w:tcBorders>
          </w:tcPr>
          <w:p w14:paraId="25F125EC" w14:textId="77777777" w:rsidR="00B211CC" w:rsidRPr="002C656B" w:rsidRDefault="00B211CC" w:rsidP="002629AF">
            <w:pPr>
              <w:jc w:val="both"/>
              <w:rPr>
                <w:rFonts w:cstheme="minorHAnsi"/>
              </w:rPr>
            </w:pPr>
          </w:p>
        </w:tc>
      </w:tr>
      <w:tr w:rsidR="00B211CC" w14:paraId="78AE310C" w14:textId="77777777" w:rsidTr="002629AF">
        <w:tc>
          <w:tcPr>
            <w:tcW w:w="4932" w:type="dxa"/>
            <w:tcBorders>
              <w:right w:val="single" w:sz="12" w:space="0" w:color="auto"/>
            </w:tcBorders>
          </w:tcPr>
          <w:p w14:paraId="0EF3FE0C" w14:textId="0C833200" w:rsidR="00B211CC" w:rsidRPr="002C656B" w:rsidRDefault="00B211CC" w:rsidP="002629AF">
            <w:pPr>
              <w:rPr>
                <w:rFonts w:cstheme="minorHAnsi"/>
              </w:rPr>
            </w:pPr>
            <w:proofErr w:type="gramStart"/>
            <w:r w:rsidRPr="00284425">
              <w:rPr>
                <w:rStyle w:val="normaltextrun"/>
                <w:rFonts w:ascii="Calibri" w:hAnsi="Calibri" w:cs="Calibri"/>
                <w:color w:val="000000"/>
              </w:rPr>
              <w:t>Somewhat confident</w:t>
            </w:r>
            <w:proofErr w:type="gramEnd"/>
          </w:p>
        </w:tc>
        <w:tc>
          <w:tcPr>
            <w:tcW w:w="510" w:type="dxa"/>
            <w:tcBorders>
              <w:top w:val="single" w:sz="12" w:space="0" w:color="auto"/>
              <w:left w:val="single" w:sz="12" w:space="0" w:color="auto"/>
              <w:bottom w:val="single" w:sz="12" w:space="0" w:color="auto"/>
              <w:right w:val="single" w:sz="12" w:space="0" w:color="auto"/>
            </w:tcBorders>
          </w:tcPr>
          <w:p w14:paraId="4165C7C9" w14:textId="77777777" w:rsidR="00B211CC" w:rsidRPr="002C656B" w:rsidRDefault="00B211CC" w:rsidP="002629AF">
            <w:pPr>
              <w:jc w:val="both"/>
              <w:rPr>
                <w:rFonts w:cstheme="minorHAnsi"/>
              </w:rPr>
            </w:pPr>
          </w:p>
        </w:tc>
      </w:tr>
      <w:tr w:rsidR="00B211CC" w14:paraId="591CABDF" w14:textId="77777777" w:rsidTr="002629AF">
        <w:tc>
          <w:tcPr>
            <w:tcW w:w="4932" w:type="dxa"/>
            <w:tcBorders>
              <w:right w:val="single" w:sz="12" w:space="0" w:color="auto"/>
            </w:tcBorders>
          </w:tcPr>
          <w:p w14:paraId="4D9CA10E" w14:textId="430A8789" w:rsidR="00B211CC" w:rsidRPr="002C656B" w:rsidRDefault="00B211CC" w:rsidP="002629AF">
            <w:pPr>
              <w:rPr>
                <w:rFonts w:cstheme="minorHAnsi"/>
              </w:rPr>
            </w:pPr>
            <w:r w:rsidRPr="00284425">
              <w:rPr>
                <w:rStyle w:val="normaltextrun"/>
                <w:rFonts w:ascii="Calibri" w:hAnsi="Calibri" w:cs="Calibri"/>
                <w:color w:val="000000"/>
              </w:rPr>
              <w:t>Not at all confident</w:t>
            </w:r>
          </w:p>
        </w:tc>
        <w:tc>
          <w:tcPr>
            <w:tcW w:w="510" w:type="dxa"/>
            <w:tcBorders>
              <w:top w:val="single" w:sz="12" w:space="0" w:color="auto"/>
              <w:left w:val="single" w:sz="12" w:space="0" w:color="auto"/>
              <w:bottom w:val="single" w:sz="12" w:space="0" w:color="auto"/>
              <w:right w:val="single" w:sz="12" w:space="0" w:color="auto"/>
            </w:tcBorders>
          </w:tcPr>
          <w:p w14:paraId="0CDB6E21" w14:textId="77777777" w:rsidR="00B211CC" w:rsidRPr="002C656B" w:rsidRDefault="00B211CC" w:rsidP="002629AF">
            <w:pPr>
              <w:jc w:val="both"/>
              <w:rPr>
                <w:rFonts w:cstheme="minorHAnsi"/>
              </w:rPr>
            </w:pPr>
          </w:p>
        </w:tc>
      </w:tr>
      <w:tr w:rsidR="00B211CC" w14:paraId="0C0A7A05" w14:textId="77777777" w:rsidTr="002629AF">
        <w:tc>
          <w:tcPr>
            <w:tcW w:w="4932" w:type="dxa"/>
            <w:tcBorders>
              <w:right w:val="single" w:sz="12" w:space="0" w:color="auto"/>
            </w:tcBorders>
          </w:tcPr>
          <w:p w14:paraId="6FA52865" w14:textId="5B4F1708" w:rsidR="00B211CC" w:rsidRPr="002C656B" w:rsidRDefault="00B211CC" w:rsidP="002629AF">
            <w:pPr>
              <w:rPr>
                <w:rFonts w:cstheme="minorHAnsi"/>
              </w:rPr>
            </w:pPr>
            <w:r w:rsidRPr="00284425">
              <w:rPr>
                <w:rStyle w:val="normaltextrun"/>
                <w:rFonts w:ascii="Calibri" w:hAnsi="Calibri" w:cs="Calibri"/>
                <w:color w:val="000000"/>
              </w:rPr>
              <w:t>Unsure/ I don’t know</w:t>
            </w:r>
          </w:p>
        </w:tc>
        <w:tc>
          <w:tcPr>
            <w:tcW w:w="510" w:type="dxa"/>
            <w:tcBorders>
              <w:top w:val="single" w:sz="12" w:space="0" w:color="auto"/>
              <w:left w:val="single" w:sz="12" w:space="0" w:color="auto"/>
              <w:bottom w:val="single" w:sz="12" w:space="0" w:color="auto"/>
              <w:right w:val="single" w:sz="12" w:space="0" w:color="auto"/>
            </w:tcBorders>
          </w:tcPr>
          <w:p w14:paraId="2E0B8C19" w14:textId="77777777" w:rsidR="00B211CC" w:rsidRPr="002C656B" w:rsidRDefault="00B211CC" w:rsidP="002629AF">
            <w:pPr>
              <w:jc w:val="both"/>
              <w:rPr>
                <w:rFonts w:cstheme="minorHAnsi"/>
              </w:rPr>
            </w:pPr>
          </w:p>
        </w:tc>
      </w:tr>
    </w:tbl>
    <w:p w14:paraId="35683019" w14:textId="77777777" w:rsidR="00284425" w:rsidRPr="00284425" w:rsidRDefault="00284425" w:rsidP="00284425">
      <w:pPr>
        <w:jc w:val="both"/>
        <w:rPr>
          <w:rStyle w:val="normaltextrun"/>
          <w:rFonts w:cstheme="minorHAnsi"/>
        </w:rPr>
      </w:pPr>
    </w:p>
    <w:p w14:paraId="2210DE14" w14:textId="755A5C5F" w:rsidR="00284425" w:rsidRPr="00DE3D20" w:rsidRDefault="00284425" w:rsidP="00D37CE0">
      <w:pPr>
        <w:pStyle w:val="ListParagraph"/>
        <w:numPr>
          <w:ilvl w:val="0"/>
          <w:numId w:val="3"/>
        </w:numPr>
        <w:spacing w:after="120"/>
        <w:jc w:val="both"/>
        <w:rPr>
          <w:rStyle w:val="normaltextrun"/>
          <w:rFonts w:cstheme="minorHAnsi"/>
          <w:b/>
          <w:bCs/>
        </w:rPr>
      </w:pPr>
      <w:r w:rsidRPr="00DE3D20">
        <w:rPr>
          <w:rStyle w:val="normaltextrun"/>
          <w:rFonts w:ascii="Calibri" w:hAnsi="Calibri" w:cs="Calibri"/>
          <w:b/>
          <w:bCs/>
          <w:color w:val="000000"/>
        </w:rPr>
        <w:t>To what extent do you feel confident that your relationship with Defra and Defra agencies will develop positively in future?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510"/>
      </w:tblGrid>
      <w:tr w:rsidR="00B211CC" w14:paraId="2C48399A" w14:textId="77777777" w:rsidTr="002629AF">
        <w:tc>
          <w:tcPr>
            <w:tcW w:w="4932" w:type="dxa"/>
            <w:tcBorders>
              <w:right w:val="single" w:sz="12" w:space="0" w:color="auto"/>
            </w:tcBorders>
          </w:tcPr>
          <w:p w14:paraId="3BC8FC16" w14:textId="77777777" w:rsidR="00B211CC" w:rsidRPr="002C656B" w:rsidRDefault="00B211CC" w:rsidP="002629AF">
            <w:pPr>
              <w:rPr>
                <w:rFonts w:cstheme="minorHAnsi"/>
              </w:rPr>
            </w:pPr>
            <w:proofErr w:type="gramStart"/>
            <w:r w:rsidRPr="00284425">
              <w:rPr>
                <w:rStyle w:val="normaltextrun"/>
                <w:rFonts w:ascii="Calibri" w:hAnsi="Calibri" w:cs="Calibri"/>
                <w:color w:val="000000"/>
              </w:rPr>
              <w:t>Very confident</w:t>
            </w:r>
            <w:proofErr w:type="gramEnd"/>
          </w:p>
        </w:tc>
        <w:tc>
          <w:tcPr>
            <w:tcW w:w="510" w:type="dxa"/>
            <w:tcBorders>
              <w:top w:val="single" w:sz="12" w:space="0" w:color="auto"/>
              <w:left w:val="single" w:sz="12" w:space="0" w:color="auto"/>
              <w:bottom w:val="single" w:sz="12" w:space="0" w:color="auto"/>
              <w:right w:val="single" w:sz="12" w:space="0" w:color="auto"/>
            </w:tcBorders>
          </w:tcPr>
          <w:p w14:paraId="287BB129" w14:textId="77777777" w:rsidR="00B211CC" w:rsidRPr="002C656B" w:rsidRDefault="00B211CC" w:rsidP="002629AF">
            <w:pPr>
              <w:jc w:val="both"/>
              <w:rPr>
                <w:rFonts w:cstheme="minorHAnsi"/>
              </w:rPr>
            </w:pPr>
          </w:p>
        </w:tc>
      </w:tr>
      <w:tr w:rsidR="00B211CC" w14:paraId="4C91C534" w14:textId="77777777" w:rsidTr="002629AF">
        <w:tc>
          <w:tcPr>
            <w:tcW w:w="4932" w:type="dxa"/>
            <w:tcBorders>
              <w:right w:val="single" w:sz="12" w:space="0" w:color="auto"/>
            </w:tcBorders>
          </w:tcPr>
          <w:p w14:paraId="69D69C43" w14:textId="77777777" w:rsidR="00B211CC" w:rsidRPr="002C656B" w:rsidRDefault="00B211CC" w:rsidP="002629AF">
            <w:pPr>
              <w:rPr>
                <w:rFonts w:cstheme="minorHAnsi"/>
              </w:rPr>
            </w:pPr>
            <w:proofErr w:type="gramStart"/>
            <w:r w:rsidRPr="00284425">
              <w:rPr>
                <w:rStyle w:val="normaltextrun"/>
                <w:rFonts w:ascii="Calibri" w:hAnsi="Calibri" w:cs="Calibri"/>
                <w:color w:val="000000"/>
              </w:rPr>
              <w:t>Somewhat confident</w:t>
            </w:r>
            <w:proofErr w:type="gramEnd"/>
          </w:p>
        </w:tc>
        <w:tc>
          <w:tcPr>
            <w:tcW w:w="510" w:type="dxa"/>
            <w:tcBorders>
              <w:top w:val="single" w:sz="12" w:space="0" w:color="auto"/>
              <w:left w:val="single" w:sz="12" w:space="0" w:color="auto"/>
              <w:bottom w:val="single" w:sz="12" w:space="0" w:color="auto"/>
              <w:right w:val="single" w:sz="12" w:space="0" w:color="auto"/>
            </w:tcBorders>
          </w:tcPr>
          <w:p w14:paraId="6935B5F1" w14:textId="77777777" w:rsidR="00B211CC" w:rsidRPr="002C656B" w:rsidRDefault="00B211CC" w:rsidP="002629AF">
            <w:pPr>
              <w:jc w:val="both"/>
              <w:rPr>
                <w:rFonts w:cstheme="minorHAnsi"/>
              </w:rPr>
            </w:pPr>
          </w:p>
        </w:tc>
      </w:tr>
      <w:tr w:rsidR="00B211CC" w14:paraId="0B79883B" w14:textId="77777777" w:rsidTr="002629AF">
        <w:tc>
          <w:tcPr>
            <w:tcW w:w="4932" w:type="dxa"/>
            <w:tcBorders>
              <w:right w:val="single" w:sz="12" w:space="0" w:color="auto"/>
            </w:tcBorders>
          </w:tcPr>
          <w:p w14:paraId="0F472FE3" w14:textId="77777777" w:rsidR="00B211CC" w:rsidRPr="002C656B" w:rsidRDefault="00B211CC" w:rsidP="002629AF">
            <w:pPr>
              <w:rPr>
                <w:rFonts w:cstheme="minorHAnsi"/>
              </w:rPr>
            </w:pPr>
            <w:r w:rsidRPr="00284425">
              <w:rPr>
                <w:rStyle w:val="normaltextrun"/>
                <w:rFonts w:ascii="Calibri" w:hAnsi="Calibri" w:cs="Calibri"/>
                <w:color w:val="000000"/>
              </w:rPr>
              <w:t>Not at all confident</w:t>
            </w:r>
          </w:p>
        </w:tc>
        <w:tc>
          <w:tcPr>
            <w:tcW w:w="510" w:type="dxa"/>
            <w:tcBorders>
              <w:top w:val="single" w:sz="12" w:space="0" w:color="auto"/>
              <w:left w:val="single" w:sz="12" w:space="0" w:color="auto"/>
              <w:bottom w:val="single" w:sz="12" w:space="0" w:color="auto"/>
              <w:right w:val="single" w:sz="12" w:space="0" w:color="auto"/>
            </w:tcBorders>
          </w:tcPr>
          <w:p w14:paraId="3904E2B2" w14:textId="77777777" w:rsidR="00B211CC" w:rsidRPr="002C656B" w:rsidRDefault="00B211CC" w:rsidP="002629AF">
            <w:pPr>
              <w:jc w:val="both"/>
              <w:rPr>
                <w:rFonts w:cstheme="minorHAnsi"/>
              </w:rPr>
            </w:pPr>
          </w:p>
        </w:tc>
      </w:tr>
      <w:tr w:rsidR="00B211CC" w14:paraId="3EAFA46C" w14:textId="77777777" w:rsidTr="002629AF">
        <w:tc>
          <w:tcPr>
            <w:tcW w:w="4932" w:type="dxa"/>
            <w:tcBorders>
              <w:right w:val="single" w:sz="12" w:space="0" w:color="auto"/>
            </w:tcBorders>
          </w:tcPr>
          <w:p w14:paraId="506BF070" w14:textId="30CAF65F" w:rsidR="00B211CC" w:rsidRPr="002C656B" w:rsidRDefault="00B211CC" w:rsidP="002629AF">
            <w:pPr>
              <w:rPr>
                <w:rFonts w:cstheme="minorHAnsi"/>
              </w:rPr>
            </w:pPr>
            <w:r w:rsidRPr="00284425">
              <w:rPr>
                <w:rStyle w:val="normaltextrun"/>
                <w:rFonts w:ascii="Calibri" w:hAnsi="Calibri" w:cs="Calibri"/>
                <w:color w:val="000000"/>
              </w:rPr>
              <w:t>I don’t know</w:t>
            </w:r>
          </w:p>
        </w:tc>
        <w:tc>
          <w:tcPr>
            <w:tcW w:w="510" w:type="dxa"/>
            <w:tcBorders>
              <w:top w:val="single" w:sz="12" w:space="0" w:color="auto"/>
              <w:left w:val="single" w:sz="12" w:space="0" w:color="auto"/>
              <w:bottom w:val="single" w:sz="12" w:space="0" w:color="auto"/>
              <w:right w:val="single" w:sz="12" w:space="0" w:color="auto"/>
            </w:tcBorders>
          </w:tcPr>
          <w:p w14:paraId="57F3CA95" w14:textId="77777777" w:rsidR="00B211CC" w:rsidRPr="002C656B" w:rsidRDefault="00B211CC" w:rsidP="002629AF">
            <w:pPr>
              <w:jc w:val="both"/>
              <w:rPr>
                <w:rFonts w:cstheme="minorHAnsi"/>
              </w:rPr>
            </w:pPr>
          </w:p>
        </w:tc>
      </w:tr>
    </w:tbl>
    <w:p w14:paraId="005E46A6" w14:textId="77777777" w:rsidR="00B211CC" w:rsidRPr="00284425" w:rsidRDefault="00B211CC" w:rsidP="00B211CC">
      <w:pPr>
        <w:pStyle w:val="ListParagraph"/>
        <w:jc w:val="both"/>
        <w:rPr>
          <w:rStyle w:val="normaltextrun"/>
          <w:rFonts w:cstheme="minorHAnsi"/>
        </w:rPr>
      </w:pPr>
    </w:p>
    <w:p w14:paraId="1532F1BD" w14:textId="26969BC1" w:rsidR="00284425" w:rsidRPr="00D37CE0" w:rsidRDefault="00284425" w:rsidP="00D37CE0">
      <w:pPr>
        <w:pStyle w:val="ListParagraph"/>
        <w:numPr>
          <w:ilvl w:val="0"/>
          <w:numId w:val="3"/>
        </w:numPr>
        <w:spacing w:after="120"/>
        <w:jc w:val="both"/>
        <w:rPr>
          <w:rStyle w:val="normaltextrun"/>
          <w:rFonts w:cstheme="minorHAnsi"/>
          <w:b/>
          <w:bCs/>
        </w:rPr>
      </w:pPr>
      <w:r w:rsidRPr="00D37CE0">
        <w:rPr>
          <w:rStyle w:val="normaltextrun"/>
          <w:rFonts w:ascii="Calibri" w:hAnsi="Calibri" w:cs="Calibri"/>
          <w:b/>
          <w:bCs/>
          <w:color w:val="000000"/>
        </w:rPr>
        <w:t>How do you feel about the future of farming?</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510"/>
      </w:tblGrid>
      <w:tr w:rsidR="00DE3D20" w14:paraId="6EA0AC56" w14:textId="77777777" w:rsidTr="002629AF">
        <w:tc>
          <w:tcPr>
            <w:tcW w:w="4932" w:type="dxa"/>
            <w:tcBorders>
              <w:right w:val="single" w:sz="12" w:space="0" w:color="auto"/>
            </w:tcBorders>
          </w:tcPr>
          <w:p w14:paraId="36AF2800" w14:textId="644DDCAE" w:rsidR="00DE3D20" w:rsidRPr="002C656B" w:rsidRDefault="00DE3D20" w:rsidP="002629AF">
            <w:pPr>
              <w:rPr>
                <w:rFonts w:cstheme="minorHAnsi"/>
              </w:rPr>
            </w:pPr>
            <w:proofErr w:type="gramStart"/>
            <w:r w:rsidRPr="00284425">
              <w:rPr>
                <w:rStyle w:val="normaltextrun"/>
                <w:rFonts w:ascii="Calibri" w:hAnsi="Calibri" w:cs="Calibri"/>
                <w:color w:val="000000"/>
              </w:rPr>
              <w:t xml:space="preserve">Very </w:t>
            </w:r>
            <w:r>
              <w:rPr>
                <w:rStyle w:val="normaltextrun"/>
                <w:rFonts w:ascii="Calibri" w:hAnsi="Calibri" w:cs="Calibri"/>
                <w:color w:val="000000"/>
              </w:rPr>
              <w:t>positive</w:t>
            </w:r>
            <w:proofErr w:type="gramEnd"/>
          </w:p>
        </w:tc>
        <w:tc>
          <w:tcPr>
            <w:tcW w:w="510" w:type="dxa"/>
            <w:tcBorders>
              <w:top w:val="single" w:sz="12" w:space="0" w:color="auto"/>
              <w:left w:val="single" w:sz="12" w:space="0" w:color="auto"/>
              <w:bottom w:val="single" w:sz="12" w:space="0" w:color="auto"/>
              <w:right w:val="single" w:sz="12" w:space="0" w:color="auto"/>
            </w:tcBorders>
          </w:tcPr>
          <w:p w14:paraId="789E5E9D" w14:textId="77777777" w:rsidR="00DE3D20" w:rsidRPr="002C656B" w:rsidRDefault="00DE3D20" w:rsidP="002629AF">
            <w:pPr>
              <w:jc w:val="both"/>
              <w:rPr>
                <w:rFonts w:cstheme="minorHAnsi"/>
              </w:rPr>
            </w:pPr>
          </w:p>
        </w:tc>
      </w:tr>
      <w:tr w:rsidR="00DE3D20" w14:paraId="72A4CD1E" w14:textId="77777777" w:rsidTr="002629AF">
        <w:tc>
          <w:tcPr>
            <w:tcW w:w="4932" w:type="dxa"/>
            <w:tcBorders>
              <w:right w:val="single" w:sz="12" w:space="0" w:color="auto"/>
            </w:tcBorders>
          </w:tcPr>
          <w:p w14:paraId="25005076" w14:textId="5EA13BCF" w:rsidR="00DE3D20" w:rsidRPr="002C656B" w:rsidRDefault="00DE3D20" w:rsidP="002629AF">
            <w:pPr>
              <w:rPr>
                <w:rFonts w:cstheme="minorHAnsi"/>
              </w:rPr>
            </w:pPr>
            <w:proofErr w:type="gramStart"/>
            <w:r w:rsidRPr="00284425">
              <w:rPr>
                <w:rStyle w:val="normaltextrun"/>
                <w:rFonts w:ascii="Calibri" w:hAnsi="Calibri" w:cs="Calibri"/>
                <w:color w:val="000000"/>
              </w:rPr>
              <w:t xml:space="preserve">Somewhat </w:t>
            </w:r>
            <w:r>
              <w:rPr>
                <w:rStyle w:val="normaltextrun"/>
                <w:rFonts w:ascii="Calibri" w:hAnsi="Calibri" w:cs="Calibri"/>
                <w:color w:val="000000"/>
              </w:rPr>
              <w:t>positive</w:t>
            </w:r>
            <w:proofErr w:type="gramEnd"/>
          </w:p>
        </w:tc>
        <w:tc>
          <w:tcPr>
            <w:tcW w:w="510" w:type="dxa"/>
            <w:tcBorders>
              <w:top w:val="single" w:sz="12" w:space="0" w:color="auto"/>
              <w:left w:val="single" w:sz="12" w:space="0" w:color="auto"/>
              <w:bottom w:val="single" w:sz="12" w:space="0" w:color="auto"/>
              <w:right w:val="single" w:sz="12" w:space="0" w:color="auto"/>
            </w:tcBorders>
          </w:tcPr>
          <w:p w14:paraId="181B8407" w14:textId="77777777" w:rsidR="00DE3D20" w:rsidRPr="002C656B" w:rsidRDefault="00DE3D20" w:rsidP="002629AF">
            <w:pPr>
              <w:jc w:val="both"/>
              <w:rPr>
                <w:rFonts w:cstheme="minorHAnsi"/>
              </w:rPr>
            </w:pPr>
          </w:p>
        </w:tc>
      </w:tr>
      <w:tr w:rsidR="00DE3D20" w14:paraId="2D077B7F" w14:textId="77777777" w:rsidTr="002629AF">
        <w:tc>
          <w:tcPr>
            <w:tcW w:w="4932" w:type="dxa"/>
            <w:tcBorders>
              <w:right w:val="single" w:sz="12" w:space="0" w:color="auto"/>
            </w:tcBorders>
          </w:tcPr>
          <w:p w14:paraId="375DEA2A" w14:textId="5C901067" w:rsidR="00DE3D20" w:rsidRPr="002C656B" w:rsidRDefault="00DE3D20" w:rsidP="002629AF">
            <w:pPr>
              <w:rPr>
                <w:rFonts w:cstheme="minorHAnsi"/>
              </w:rPr>
            </w:pPr>
            <w:r w:rsidRPr="00284425">
              <w:rPr>
                <w:rStyle w:val="normaltextrun"/>
                <w:rFonts w:ascii="Calibri" w:hAnsi="Calibri" w:cs="Calibri"/>
                <w:color w:val="000000"/>
              </w:rPr>
              <w:t xml:space="preserve">Not at all </w:t>
            </w:r>
            <w:r>
              <w:rPr>
                <w:rStyle w:val="normaltextrun"/>
                <w:rFonts w:ascii="Calibri" w:hAnsi="Calibri" w:cs="Calibri"/>
                <w:color w:val="000000"/>
              </w:rPr>
              <w:t>positive</w:t>
            </w:r>
          </w:p>
        </w:tc>
        <w:tc>
          <w:tcPr>
            <w:tcW w:w="510" w:type="dxa"/>
            <w:tcBorders>
              <w:top w:val="single" w:sz="12" w:space="0" w:color="auto"/>
              <w:left w:val="single" w:sz="12" w:space="0" w:color="auto"/>
              <w:bottom w:val="single" w:sz="12" w:space="0" w:color="auto"/>
              <w:right w:val="single" w:sz="12" w:space="0" w:color="auto"/>
            </w:tcBorders>
          </w:tcPr>
          <w:p w14:paraId="28ED2740" w14:textId="77777777" w:rsidR="00DE3D20" w:rsidRPr="002C656B" w:rsidRDefault="00DE3D20" w:rsidP="002629AF">
            <w:pPr>
              <w:jc w:val="both"/>
              <w:rPr>
                <w:rFonts w:cstheme="minorHAnsi"/>
              </w:rPr>
            </w:pPr>
          </w:p>
        </w:tc>
      </w:tr>
      <w:tr w:rsidR="00DE3D20" w14:paraId="498DF7D9" w14:textId="77777777" w:rsidTr="002629AF">
        <w:tc>
          <w:tcPr>
            <w:tcW w:w="4932" w:type="dxa"/>
            <w:tcBorders>
              <w:right w:val="single" w:sz="12" w:space="0" w:color="auto"/>
            </w:tcBorders>
          </w:tcPr>
          <w:p w14:paraId="1319884A" w14:textId="77777777" w:rsidR="00DE3D20" w:rsidRPr="002C656B" w:rsidRDefault="00DE3D20" w:rsidP="002629AF">
            <w:pPr>
              <w:rPr>
                <w:rFonts w:cstheme="minorHAnsi"/>
              </w:rPr>
            </w:pPr>
            <w:r w:rsidRPr="00284425">
              <w:rPr>
                <w:rStyle w:val="normaltextrun"/>
                <w:rFonts w:ascii="Calibri" w:hAnsi="Calibri" w:cs="Calibri"/>
                <w:color w:val="000000"/>
              </w:rPr>
              <w:t>I don’t know</w:t>
            </w:r>
          </w:p>
        </w:tc>
        <w:tc>
          <w:tcPr>
            <w:tcW w:w="510" w:type="dxa"/>
            <w:tcBorders>
              <w:top w:val="single" w:sz="12" w:space="0" w:color="auto"/>
              <w:left w:val="single" w:sz="12" w:space="0" w:color="auto"/>
              <w:bottom w:val="single" w:sz="12" w:space="0" w:color="auto"/>
              <w:right w:val="single" w:sz="12" w:space="0" w:color="auto"/>
            </w:tcBorders>
          </w:tcPr>
          <w:p w14:paraId="558E277E" w14:textId="77777777" w:rsidR="00DE3D20" w:rsidRPr="002C656B" w:rsidRDefault="00DE3D20" w:rsidP="002629AF">
            <w:pPr>
              <w:jc w:val="both"/>
              <w:rPr>
                <w:rFonts w:cstheme="minorHAnsi"/>
              </w:rPr>
            </w:pPr>
          </w:p>
        </w:tc>
      </w:tr>
    </w:tbl>
    <w:p w14:paraId="7AE1FCAC" w14:textId="77777777" w:rsidR="00DE3D20" w:rsidRPr="00284425" w:rsidRDefault="00DE3D20" w:rsidP="00DE3D20">
      <w:pPr>
        <w:pStyle w:val="ListParagraph"/>
        <w:jc w:val="both"/>
        <w:rPr>
          <w:rStyle w:val="normaltextrun"/>
          <w:rFonts w:cstheme="minorHAnsi"/>
        </w:rPr>
      </w:pPr>
    </w:p>
    <w:p w14:paraId="7EDA473E" w14:textId="16B9A723" w:rsidR="00AC0824" w:rsidRPr="00EF6A1B" w:rsidRDefault="00D37CE0" w:rsidP="00AC0824">
      <w:pPr>
        <w:jc w:val="both"/>
        <w:rPr>
          <w:rStyle w:val="normaltextrun"/>
          <w:rFonts w:cstheme="minorHAnsi"/>
          <w:b/>
          <w:bCs/>
        </w:rPr>
      </w:pPr>
      <w:r>
        <w:rPr>
          <w:rStyle w:val="normaltextrun"/>
          <w:rFonts w:cstheme="minorHAnsi"/>
          <w:b/>
          <w:bCs/>
        </w:rPr>
        <w:t xml:space="preserve">If you want to register </w:t>
      </w:r>
      <w:r w:rsidR="00AC0824">
        <w:rPr>
          <w:rStyle w:val="normaltextrun"/>
          <w:rFonts w:cstheme="minorHAnsi"/>
          <w:b/>
          <w:bCs/>
        </w:rPr>
        <w:t xml:space="preserve">for 2 x ½ day </w:t>
      </w:r>
      <w:r>
        <w:rPr>
          <w:rStyle w:val="normaltextrun"/>
          <w:rFonts w:cstheme="minorHAnsi"/>
          <w:b/>
          <w:bCs/>
        </w:rPr>
        <w:t>one</w:t>
      </w:r>
      <w:r w:rsidR="00AC0824">
        <w:rPr>
          <w:rStyle w:val="normaltextrun"/>
          <w:rFonts w:cstheme="minorHAnsi"/>
          <w:b/>
          <w:bCs/>
        </w:rPr>
        <w:t xml:space="preserve"> to </w:t>
      </w:r>
      <w:r>
        <w:rPr>
          <w:rStyle w:val="normaltextrun"/>
          <w:rFonts w:cstheme="minorHAnsi"/>
          <w:b/>
          <w:bCs/>
        </w:rPr>
        <w:t>one</w:t>
      </w:r>
      <w:r w:rsidR="00AC0824">
        <w:rPr>
          <w:rStyle w:val="normaltextrun"/>
          <w:rFonts w:cstheme="minorHAnsi"/>
          <w:b/>
          <w:bCs/>
        </w:rPr>
        <w:t xml:space="preserve"> </w:t>
      </w:r>
      <w:proofErr w:type="gramStart"/>
      <w:r>
        <w:rPr>
          <w:rStyle w:val="normaltextrun"/>
          <w:rFonts w:cstheme="minorHAnsi"/>
          <w:b/>
          <w:bCs/>
        </w:rPr>
        <w:t>visits</w:t>
      </w:r>
      <w:proofErr w:type="gramEnd"/>
      <w:r>
        <w:rPr>
          <w:rStyle w:val="normaltextrun"/>
          <w:rFonts w:cstheme="minorHAnsi"/>
          <w:b/>
          <w:bCs/>
        </w:rPr>
        <w:t xml:space="preserve"> to support change planning </w:t>
      </w:r>
      <w:r w:rsidR="00AC0824">
        <w:rPr>
          <w:rStyle w:val="normaltextrun"/>
          <w:rFonts w:cstheme="minorHAnsi"/>
          <w:b/>
          <w:bCs/>
        </w:rPr>
        <w:t xml:space="preserve">please complete the details overleaf   </w:t>
      </w:r>
    </w:p>
    <w:p w14:paraId="1550B704" w14:textId="5489E0F4" w:rsidR="00AC0824" w:rsidRDefault="00AC0824" w:rsidP="00AC0824">
      <w:pPr>
        <w:jc w:val="both"/>
        <w:rPr>
          <w:rStyle w:val="normaltextrun"/>
          <w:rFonts w:ascii="Calibri" w:hAnsi="Calibri" w:cs="Calibri"/>
          <w:color w:val="000000"/>
        </w:rPr>
      </w:pPr>
    </w:p>
    <w:p w14:paraId="245A39DA" w14:textId="7E700E9E" w:rsidR="00AC0824" w:rsidRDefault="00AC0824">
      <w:pPr>
        <w:rPr>
          <w:rFonts w:ascii="Arial" w:hAnsi="Arial" w:cs="Arial"/>
        </w:rPr>
      </w:pPr>
      <w:r>
        <w:rPr>
          <w:rFonts w:ascii="Arial" w:hAnsi="Arial" w:cs="Arial"/>
        </w:rPr>
        <w:br w:type="page"/>
      </w:r>
    </w:p>
    <w:p w14:paraId="42779C92" w14:textId="77777777" w:rsidR="0031700B" w:rsidRPr="00501AF7" w:rsidRDefault="0031700B" w:rsidP="00501AF7">
      <w:pPr>
        <w:rPr>
          <w:b/>
          <w:bCs/>
        </w:rPr>
      </w:pPr>
      <w:r w:rsidRPr="00501AF7">
        <w:rPr>
          <w:b/>
          <w:bCs/>
        </w:rPr>
        <w:t>Contact details</w:t>
      </w:r>
    </w:p>
    <w:p w14:paraId="023C0F37" w14:textId="55206594" w:rsidR="0031700B" w:rsidRPr="00501AF7" w:rsidRDefault="0031700B" w:rsidP="0031700B">
      <w:pPr>
        <w:autoSpaceDE w:val="0"/>
        <w:autoSpaceDN w:val="0"/>
        <w:adjustRightInd w:val="0"/>
        <w:rPr>
          <w:rFonts w:cstheme="minorHAnsi"/>
        </w:rPr>
      </w:pPr>
    </w:p>
    <w:p w14:paraId="4880B312" w14:textId="2D7A569A" w:rsidR="00501AF7" w:rsidRPr="00734E1D" w:rsidRDefault="00501AF7" w:rsidP="00D37CE0">
      <w:pPr>
        <w:spacing w:after="120"/>
        <w:rPr>
          <w:rFonts w:eastAsia="Times New Roman" w:cstheme="minorHAnsi"/>
          <w:b/>
          <w:bCs/>
          <w:lang w:eastAsia="en-GB"/>
        </w:rPr>
      </w:pPr>
      <w:r w:rsidRPr="00734E1D">
        <w:rPr>
          <w:rFonts w:eastAsia="Times New Roman" w:cstheme="minorHAnsi"/>
          <w:b/>
          <w:bCs/>
          <w:lang w:eastAsia="en-GB"/>
        </w:rPr>
        <w:t>Single business identifier (SBI) number – 9 digits:</w:t>
      </w:r>
    </w:p>
    <w:tbl>
      <w:tblPr>
        <w:tblStyle w:val="TableGrid"/>
        <w:tblW w:w="0" w:type="auto"/>
        <w:tblLook w:val="04A0" w:firstRow="1" w:lastRow="0" w:firstColumn="1" w:lastColumn="0" w:noHBand="0" w:noVBand="1"/>
      </w:tblPr>
      <w:tblGrid>
        <w:gridCol w:w="9010"/>
      </w:tblGrid>
      <w:tr w:rsidR="00DE3D20" w14:paraId="76C4DC0E" w14:textId="77777777" w:rsidTr="00DE3D20">
        <w:tc>
          <w:tcPr>
            <w:tcW w:w="9010" w:type="dxa"/>
            <w:tcBorders>
              <w:top w:val="single" w:sz="12" w:space="0" w:color="auto"/>
              <w:left w:val="single" w:sz="12" w:space="0" w:color="auto"/>
              <w:bottom w:val="single" w:sz="12" w:space="0" w:color="auto"/>
              <w:right w:val="single" w:sz="12" w:space="0" w:color="auto"/>
            </w:tcBorders>
          </w:tcPr>
          <w:p w14:paraId="67CB1F1D" w14:textId="77777777" w:rsidR="00DE3D20" w:rsidRDefault="00DE3D20" w:rsidP="00255A87">
            <w:pPr>
              <w:rPr>
                <w:rFonts w:eastAsia="Times New Roman" w:cstheme="minorHAnsi"/>
                <w:color w:val="575756"/>
                <w:lang w:eastAsia="en-GB"/>
              </w:rPr>
            </w:pPr>
          </w:p>
          <w:p w14:paraId="4D0C9534" w14:textId="76758CC0" w:rsidR="00DE3D20" w:rsidRDefault="00DE3D20" w:rsidP="00255A87">
            <w:pPr>
              <w:rPr>
                <w:rFonts w:eastAsia="Times New Roman" w:cstheme="minorHAnsi"/>
                <w:color w:val="575756"/>
                <w:lang w:eastAsia="en-GB"/>
              </w:rPr>
            </w:pPr>
          </w:p>
        </w:tc>
      </w:tr>
    </w:tbl>
    <w:p w14:paraId="20818641" w14:textId="77777777" w:rsidR="00DE3D20" w:rsidRDefault="00DE3D20" w:rsidP="00255A87">
      <w:pPr>
        <w:rPr>
          <w:rFonts w:eastAsia="Times New Roman" w:cstheme="minorHAnsi"/>
          <w:color w:val="575756"/>
          <w:lang w:eastAsia="en-GB"/>
        </w:rPr>
      </w:pPr>
    </w:p>
    <w:p w14:paraId="36155D8D" w14:textId="77777777" w:rsidR="00DE3D20" w:rsidRDefault="00501AF7" w:rsidP="00255A87">
      <w:pPr>
        <w:rPr>
          <w:rFonts w:eastAsia="Times New Roman" w:cstheme="minorHAnsi"/>
          <w:color w:val="575756"/>
          <w:lang w:eastAsia="en-GB"/>
        </w:rPr>
      </w:pPr>
      <w:r w:rsidRPr="00DE3D20">
        <w:rPr>
          <w:rFonts w:eastAsia="Times New Roman" w:cstheme="minorHAnsi"/>
          <w:b/>
          <w:bCs/>
          <w:color w:val="575756"/>
          <w:u w:val="single"/>
          <w:lang w:eastAsia="en-GB"/>
        </w:rPr>
        <w:t>Note</w:t>
      </w:r>
      <w:r>
        <w:rPr>
          <w:rFonts w:eastAsia="Times New Roman" w:cstheme="minorHAnsi"/>
          <w:color w:val="575756"/>
          <w:lang w:eastAsia="en-GB"/>
        </w:rPr>
        <w:t xml:space="preserve"> </w:t>
      </w:r>
    </w:p>
    <w:p w14:paraId="716676A6" w14:textId="3BEC529C" w:rsidR="00B52E65" w:rsidRPr="00501AF7" w:rsidRDefault="00501AF7" w:rsidP="00D37CE0">
      <w:pPr>
        <w:spacing w:after="240"/>
        <w:rPr>
          <w:rFonts w:eastAsia="Times New Roman" w:cstheme="minorHAnsi"/>
          <w:color w:val="575756"/>
          <w:lang w:eastAsia="en-GB"/>
        </w:rPr>
      </w:pPr>
      <w:r>
        <w:rPr>
          <w:rFonts w:eastAsia="Times New Roman" w:cstheme="minorHAnsi"/>
          <w:color w:val="575756"/>
          <w:lang w:eastAsia="en-GB"/>
        </w:rPr>
        <w:t xml:space="preserve">NIAB are required to check the business is not receiving any other support during the FFRF Interim Phase before arranging any visits. </w:t>
      </w:r>
      <w:r w:rsidR="00B52E65">
        <w:rPr>
          <w:rFonts w:eastAsia="Times New Roman" w:cstheme="minorHAnsi"/>
          <w:color w:val="575756"/>
          <w:lang w:eastAsia="en-GB"/>
        </w:rPr>
        <w:t>If you do not have this number with you today, Elizabeth Stockdale</w:t>
      </w:r>
      <w:r w:rsidR="00D87B96">
        <w:rPr>
          <w:rFonts w:eastAsia="Times New Roman" w:cstheme="minorHAnsi"/>
          <w:color w:val="575756"/>
          <w:lang w:eastAsia="en-GB"/>
        </w:rPr>
        <w:t xml:space="preserve"> will contact you in the next few days to ask for the details. We cannot register you for the visits without having first checked </w:t>
      </w:r>
      <w:r w:rsidR="00DE3D20">
        <w:rPr>
          <w:rFonts w:eastAsia="Times New Roman" w:cstheme="minorHAnsi"/>
          <w:color w:val="575756"/>
          <w:lang w:eastAsia="en-GB"/>
        </w:rPr>
        <w:t xml:space="preserve">your SBI number </w:t>
      </w:r>
      <w:r w:rsidR="00D87B96">
        <w:rPr>
          <w:rFonts w:eastAsia="Times New Roman" w:cstheme="minorHAnsi"/>
          <w:color w:val="575756"/>
          <w:lang w:eastAsia="en-GB"/>
        </w:rPr>
        <w:t xml:space="preserve">with Defra. </w:t>
      </w:r>
    </w:p>
    <w:p w14:paraId="7A982DB2" w14:textId="0C628705" w:rsidR="00501AF7" w:rsidRPr="00734E1D" w:rsidRDefault="00501AF7" w:rsidP="00D37CE0">
      <w:pPr>
        <w:spacing w:after="120"/>
        <w:rPr>
          <w:rFonts w:eastAsia="Times New Roman" w:cstheme="minorHAnsi"/>
          <w:b/>
          <w:bCs/>
          <w:lang w:eastAsia="en-GB"/>
        </w:rPr>
      </w:pPr>
      <w:r w:rsidRPr="00734E1D">
        <w:rPr>
          <w:rFonts w:eastAsia="Times New Roman" w:cstheme="minorHAnsi"/>
          <w:b/>
          <w:bCs/>
          <w:lang w:eastAsia="en-GB"/>
        </w:rPr>
        <w:t>Name:</w:t>
      </w:r>
    </w:p>
    <w:tbl>
      <w:tblPr>
        <w:tblStyle w:val="TableGrid"/>
        <w:tblW w:w="0" w:type="auto"/>
        <w:tblLook w:val="04A0" w:firstRow="1" w:lastRow="0" w:firstColumn="1" w:lastColumn="0" w:noHBand="0" w:noVBand="1"/>
      </w:tblPr>
      <w:tblGrid>
        <w:gridCol w:w="9010"/>
      </w:tblGrid>
      <w:tr w:rsidR="00DE3D20" w14:paraId="5E9CD195" w14:textId="77777777" w:rsidTr="00DE3D20">
        <w:tc>
          <w:tcPr>
            <w:tcW w:w="9010" w:type="dxa"/>
            <w:tcBorders>
              <w:top w:val="single" w:sz="12" w:space="0" w:color="auto"/>
              <w:left w:val="single" w:sz="12" w:space="0" w:color="auto"/>
              <w:bottom w:val="single" w:sz="12" w:space="0" w:color="auto"/>
              <w:right w:val="single" w:sz="12" w:space="0" w:color="auto"/>
            </w:tcBorders>
          </w:tcPr>
          <w:p w14:paraId="322ABEB1" w14:textId="77777777" w:rsidR="00DE3D20" w:rsidRDefault="00DE3D20" w:rsidP="00DE3D20">
            <w:pPr>
              <w:rPr>
                <w:rFonts w:eastAsia="Times New Roman" w:cstheme="minorHAnsi"/>
                <w:color w:val="575756"/>
                <w:lang w:eastAsia="en-GB"/>
              </w:rPr>
            </w:pPr>
          </w:p>
          <w:p w14:paraId="7BCF6684" w14:textId="4121363E" w:rsidR="00DE3D20" w:rsidRDefault="00DE3D20" w:rsidP="00DE3D20">
            <w:pPr>
              <w:rPr>
                <w:rFonts w:eastAsia="Times New Roman" w:cstheme="minorHAnsi"/>
                <w:color w:val="575756"/>
                <w:lang w:eastAsia="en-GB"/>
              </w:rPr>
            </w:pPr>
          </w:p>
        </w:tc>
      </w:tr>
    </w:tbl>
    <w:p w14:paraId="74A76AFC" w14:textId="77777777" w:rsidR="00DE3D20" w:rsidRDefault="00DE3D20" w:rsidP="00DE3D20">
      <w:pPr>
        <w:rPr>
          <w:rFonts w:eastAsia="Times New Roman" w:cstheme="minorHAnsi"/>
          <w:color w:val="575756"/>
          <w:lang w:eastAsia="en-GB"/>
        </w:rPr>
      </w:pPr>
    </w:p>
    <w:p w14:paraId="5F70BA7F" w14:textId="77777777" w:rsidR="00501AF7" w:rsidRPr="00CF18C2" w:rsidRDefault="00501AF7" w:rsidP="00D37CE0">
      <w:pPr>
        <w:autoSpaceDE w:val="0"/>
        <w:autoSpaceDN w:val="0"/>
        <w:adjustRightInd w:val="0"/>
        <w:spacing w:after="240"/>
        <w:rPr>
          <w:rFonts w:cstheme="minorHAnsi"/>
          <w:b/>
          <w:bCs/>
        </w:rPr>
      </w:pPr>
      <w:r w:rsidRPr="00CF18C2">
        <w:rPr>
          <w:rFonts w:cstheme="minorHAnsi"/>
          <w:b/>
          <w:bCs/>
        </w:rPr>
        <w:t>We are seeking support from the FFRF Interim Phase only through NIAB</w:t>
      </w:r>
    </w:p>
    <w:p w14:paraId="02AF7D92" w14:textId="28206BF5" w:rsidR="00501AF7" w:rsidRPr="00734E1D" w:rsidRDefault="00501AF7" w:rsidP="00D37CE0">
      <w:pPr>
        <w:autoSpaceDE w:val="0"/>
        <w:autoSpaceDN w:val="0"/>
        <w:adjustRightInd w:val="0"/>
        <w:spacing w:after="120"/>
        <w:rPr>
          <w:rFonts w:cstheme="minorHAnsi"/>
          <w:b/>
          <w:bCs/>
        </w:rPr>
      </w:pPr>
      <w:r w:rsidRPr="00734E1D">
        <w:rPr>
          <w:rFonts w:cstheme="minorHAnsi"/>
          <w:b/>
          <w:bCs/>
        </w:rPr>
        <w:t>Signature:</w:t>
      </w:r>
    </w:p>
    <w:tbl>
      <w:tblPr>
        <w:tblStyle w:val="TableGrid"/>
        <w:tblW w:w="0" w:type="auto"/>
        <w:tblLook w:val="04A0" w:firstRow="1" w:lastRow="0" w:firstColumn="1" w:lastColumn="0" w:noHBand="0" w:noVBand="1"/>
      </w:tblPr>
      <w:tblGrid>
        <w:gridCol w:w="9010"/>
      </w:tblGrid>
      <w:tr w:rsidR="00DE3D20" w14:paraId="5EECB8CD" w14:textId="77777777" w:rsidTr="00DE3D20">
        <w:tc>
          <w:tcPr>
            <w:tcW w:w="9010" w:type="dxa"/>
            <w:tcBorders>
              <w:top w:val="single" w:sz="12" w:space="0" w:color="auto"/>
              <w:left w:val="single" w:sz="12" w:space="0" w:color="auto"/>
              <w:bottom w:val="single" w:sz="12" w:space="0" w:color="auto"/>
              <w:right w:val="single" w:sz="12" w:space="0" w:color="auto"/>
            </w:tcBorders>
          </w:tcPr>
          <w:p w14:paraId="081350CB" w14:textId="77777777" w:rsidR="00DE3D20" w:rsidRDefault="00DE3D20" w:rsidP="00501AF7">
            <w:pPr>
              <w:autoSpaceDE w:val="0"/>
              <w:autoSpaceDN w:val="0"/>
              <w:adjustRightInd w:val="0"/>
              <w:rPr>
                <w:rFonts w:cstheme="minorHAnsi"/>
              </w:rPr>
            </w:pPr>
          </w:p>
          <w:p w14:paraId="5743CBC2" w14:textId="3A7A7CD2" w:rsidR="00DE3D20" w:rsidRDefault="00DE3D20" w:rsidP="00501AF7">
            <w:pPr>
              <w:autoSpaceDE w:val="0"/>
              <w:autoSpaceDN w:val="0"/>
              <w:adjustRightInd w:val="0"/>
              <w:rPr>
                <w:rFonts w:cstheme="minorHAnsi"/>
              </w:rPr>
            </w:pPr>
          </w:p>
        </w:tc>
      </w:tr>
    </w:tbl>
    <w:p w14:paraId="2170FEF1" w14:textId="77777777" w:rsidR="00501AF7" w:rsidRPr="00501AF7" w:rsidRDefault="00501AF7" w:rsidP="00501AF7">
      <w:pPr>
        <w:autoSpaceDE w:val="0"/>
        <w:autoSpaceDN w:val="0"/>
        <w:adjustRightInd w:val="0"/>
        <w:rPr>
          <w:rFonts w:cstheme="minorHAnsi"/>
        </w:rPr>
      </w:pPr>
    </w:p>
    <w:p w14:paraId="7B79A2A7" w14:textId="1902312F" w:rsidR="00501AF7" w:rsidRPr="00734E1D" w:rsidRDefault="00501AF7" w:rsidP="00D37CE0">
      <w:pPr>
        <w:spacing w:after="120"/>
        <w:rPr>
          <w:rFonts w:eastAsia="Times New Roman" w:cstheme="minorHAnsi"/>
          <w:b/>
          <w:bCs/>
          <w:lang w:eastAsia="en-GB"/>
        </w:rPr>
      </w:pPr>
      <w:r w:rsidRPr="00734E1D">
        <w:rPr>
          <w:rFonts w:eastAsia="Times New Roman" w:cstheme="minorHAnsi"/>
          <w:b/>
          <w:bCs/>
          <w:lang w:eastAsia="en-GB"/>
        </w:rPr>
        <w:t>Email for contact</w:t>
      </w:r>
      <w:r w:rsidR="00734E1D" w:rsidRPr="00734E1D">
        <w:rPr>
          <w:rFonts w:eastAsia="Times New Roman" w:cstheme="minorHAnsi"/>
          <w:b/>
          <w:bCs/>
          <w:lang w:eastAsia="en-GB"/>
        </w:rPr>
        <w:t>:</w:t>
      </w:r>
    </w:p>
    <w:tbl>
      <w:tblPr>
        <w:tblStyle w:val="TableGrid"/>
        <w:tblW w:w="0" w:type="auto"/>
        <w:tblLook w:val="04A0" w:firstRow="1" w:lastRow="0" w:firstColumn="1" w:lastColumn="0" w:noHBand="0" w:noVBand="1"/>
      </w:tblPr>
      <w:tblGrid>
        <w:gridCol w:w="9010"/>
      </w:tblGrid>
      <w:tr w:rsidR="00DE3D20" w14:paraId="147342B2" w14:textId="77777777" w:rsidTr="00DE3D20">
        <w:tc>
          <w:tcPr>
            <w:tcW w:w="9010" w:type="dxa"/>
            <w:tcBorders>
              <w:top w:val="single" w:sz="12" w:space="0" w:color="auto"/>
              <w:left w:val="single" w:sz="12" w:space="0" w:color="auto"/>
              <w:bottom w:val="single" w:sz="12" w:space="0" w:color="auto"/>
              <w:right w:val="single" w:sz="12" w:space="0" w:color="auto"/>
            </w:tcBorders>
          </w:tcPr>
          <w:p w14:paraId="346E8D89" w14:textId="77777777" w:rsidR="00DE3D20" w:rsidRDefault="00DE3D20" w:rsidP="00501AF7">
            <w:pPr>
              <w:rPr>
                <w:rFonts w:eastAsia="Times New Roman" w:cstheme="minorHAnsi"/>
                <w:color w:val="575756"/>
                <w:lang w:eastAsia="en-GB"/>
              </w:rPr>
            </w:pPr>
          </w:p>
          <w:p w14:paraId="50EC4DD8" w14:textId="24D2575F" w:rsidR="00DE3D20" w:rsidRDefault="00DE3D20" w:rsidP="00501AF7">
            <w:pPr>
              <w:rPr>
                <w:rFonts w:eastAsia="Times New Roman" w:cstheme="minorHAnsi"/>
                <w:color w:val="575756"/>
                <w:lang w:eastAsia="en-GB"/>
              </w:rPr>
            </w:pPr>
          </w:p>
        </w:tc>
      </w:tr>
    </w:tbl>
    <w:p w14:paraId="0461DC74" w14:textId="77777777" w:rsidR="00501AF7" w:rsidRPr="00501AF7" w:rsidRDefault="00501AF7" w:rsidP="00501AF7">
      <w:pPr>
        <w:rPr>
          <w:rFonts w:eastAsia="Times New Roman" w:cstheme="minorHAnsi"/>
          <w:color w:val="575756"/>
          <w:lang w:eastAsia="en-GB"/>
        </w:rPr>
      </w:pPr>
    </w:p>
    <w:p w14:paraId="005F46AB" w14:textId="53744DA4" w:rsidR="00D87B96" w:rsidRPr="00D87B96" w:rsidRDefault="00D87B96" w:rsidP="00D37CE0">
      <w:pPr>
        <w:autoSpaceDE w:val="0"/>
        <w:autoSpaceDN w:val="0"/>
        <w:adjustRightInd w:val="0"/>
        <w:spacing w:after="120"/>
        <w:rPr>
          <w:rFonts w:cstheme="minorHAnsi"/>
          <w:b/>
          <w:bCs/>
        </w:rPr>
      </w:pPr>
      <w:r w:rsidRPr="00D87B96">
        <w:rPr>
          <w:rFonts w:cstheme="minorHAnsi"/>
          <w:b/>
          <w:bCs/>
        </w:rPr>
        <w:t>Phone number</w:t>
      </w:r>
      <w:r>
        <w:rPr>
          <w:rFonts w:cstheme="minorHAnsi"/>
          <w:b/>
          <w:bCs/>
        </w:rPr>
        <w:t>:</w:t>
      </w:r>
    </w:p>
    <w:tbl>
      <w:tblPr>
        <w:tblStyle w:val="TableGrid"/>
        <w:tblW w:w="0" w:type="auto"/>
        <w:tblLook w:val="04A0" w:firstRow="1" w:lastRow="0" w:firstColumn="1" w:lastColumn="0" w:noHBand="0" w:noVBand="1"/>
      </w:tblPr>
      <w:tblGrid>
        <w:gridCol w:w="9010"/>
      </w:tblGrid>
      <w:tr w:rsidR="00DE3D20" w14:paraId="392E6112" w14:textId="77777777" w:rsidTr="00DE3D20">
        <w:tc>
          <w:tcPr>
            <w:tcW w:w="9010" w:type="dxa"/>
            <w:tcBorders>
              <w:top w:val="single" w:sz="12" w:space="0" w:color="auto"/>
              <w:left w:val="single" w:sz="12" w:space="0" w:color="auto"/>
              <w:bottom w:val="single" w:sz="12" w:space="0" w:color="auto"/>
              <w:right w:val="single" w:sz="12" w:space="0" w:color="auto"/>
            </w:tcBorders>
          </w:tcPr>
          <w:p w14:paraId="3C96CDB1" w14:textId="77777777" w:rsidR="00DE3D20" w:rsidRDefault="00DE3D20" w:rsidP="00501AF7">
            <w:pPr>
              <w:autoSpaceDE w:val="0"/>
              <w:autoSpaceDN w:val="0"/>
              <w:adjustRightInd w:val="0"/>
              <w:rPr>
                <w:rFonts w:cstheme="minorHAnsi"/>
              </w:rPr>
            </w:pPr>
          </w:p>
          <w:p w14:paraId="7961D4D1" w14:textId="434EAEDB" w:rsidR="00DE3D20" w:rsidRDefault="00DE3D20" w:rsidP="00501AF7">
            <w:pPr>
              <w:autoSpaceDE w:val="0"/>
              <w:autoSpaceDN w:val="0"/>
              <w:adjustRightInd w:val="0"/>
              <w:rPr>
                <w:rFonts w:cstheme="minorHAnsi"/>
              </w:rPr>
            </w:pPr>
          </w:p>
        </w:tc>
      </w:tr>
    </w:tbl>
    <w:p w14:paraId="02E3C783" w14:textId="2FD36E83" w:rsidR="00D87B96" w:rsidRPr="00DE3D20" w:rsidRDefault="00D87B96" w:rsidP="00501AF7">
      <w:pPr>
        <w:autoSpaceDE w:val="0"/>
        <w:autoSpaceDN w:val="0"/>
        <w:adjustRightInd w:val="0"/>
        <w:rPr>
          <w:rFonts w:cstheme="minorHAnsi"/>
        </w:rPr>
      </w:pPr>
    </w:p>
    <w:p w14:paraId="0DE47D0F" w14:textId="2959BB54" w:rsidR="00501AF7" w:rsidRPr="00734E1D" w:rsidRDefault="00501AF7" w:rsidP="00D37CE0">
      <w:pPr>
        <w:spacing w:after="120"/>
        <w:rPr>
          <w:rFonts w:eastAsia="Times New Roman" w:cstheme="minorHAnsi"/>
          <w:b/>
          <w:bCs/>
          <w:lang w:eastAsia="en-GB"/>
        </w:rPr>
      </w:pPr>
      <w:r w:rsidRPr="00734E1D">
        <w:rPr>
          <w:rFonts w:eastAsia="Times New Roman" w:cstheme="minorHAnsi"/>
          <w:b/>
          <w:bCs/>
          <w:lang w:eastAsia="en-GB"/>
        </w:rPr>
        <w:t>Other business partners / key staff who will be involved in planning change</w:t>
      </w:r>
    </w:p>
    <w:tbl>
      <w:tblPr>
        <w:tblStyle w:val="TableGrid"/>
        <w:tblW w:w="0" w:type="auto"/>
        <w:tblLook w:val="04A0" w:firstRow="1" w:lastRow="0" w:firstColumn="1" w:lastColumn="0" w:noHBand="0" w:noVBand="1"/>
      </w:tblPr>
      <w:tblGrid>
        <w:gridCol w:w="9010"/>
      </w:tblGrid>
      <w:tr w:rsidR="00DE3D20" w14:paraId="470384E0" w14:textId="77777777" w:rsidTr="00DE3D20">
        <w:tc>
          <w:tcPr>
            <w:tcW w:w="9010" w:type="dxa"/>
            <w:tcBorders>
              <w:top w:val="single" w:sz="12" w:space="0" w:color="auto"/>
              <w:left w:val="single" w:sz="12" w:space="0" w:color="auto"/>
              <w:bottom w:val="single" w:sz="12" w:space="0" w:color="auto"/>
              <w:right w:val="single" w:sz="12" w:space="0" w:color="auto"/>
            </w:tcBorders>
          </w:tcPr>
          <w:p w14:paraId="32F6CA94" w14:textId="77777777" w:rsidR="00DE3D20" w:rsidRDefault="00DE3D20" w:rsidP="00255A87">
            <w:pPr>
              <w:rPr>
                <w:rFonts w:eastAsia="Times New Roman" w:cstheme="minorHAnsi"/>
                <w:color w:val="575756"/>
                <w:lang w:eastAsia="en-GB"/>
              </w:rPr>
            </w:pPr>
          </w:p>
          <w:p w14:paraId="1604FA09" w14:textId="77777777" w:rsidR="00DE3D20" w:rsidRDefault="00DE3D20" w:rsidP="00255A87">
            <w:pPr>
              <w:rPr>
                <w:rFonts w:eastAsia="Times New Roman" w:cstheme="minorHAnsi"/>
                <w:color w:val="575756"/>
                <w:lang w:eastAsia="en-GB"/>
              </w:rPr>
            </w:pPr>
          </w:p>
          <w:p w14:paraId="04717570" w14:textId="637A2BAE" w:rsidR="00DE3D20" w:rsidRDefault="00DE3D20" w:rsidP="00255A87">
            <w:pPr>
              <w:rPr>
                <w:rFonts w:eastAsia="Times New Roman" w:cstheme="minorHAnsi"/>
                <w:color w:val="575756"/>
                <w:lang w:eastAsia="en-GB"/>
              </w:rPr>
            </w:pPr>
          </w:p>
          <w:p w14:paraId="60EA96D7" w14:textId="77777777" w:rsidR="00DE3D20" w:rsidRDefault="00DE3D20" w:rsidP="00255A87">
            <w:pPr>
              <w:rPr>
                <w:rFonts w:eastAsia="Times New Roman" w:cstheme="minorHAnsi"/>
                <w:color w:val="575756"/>
                <w:lang w:eastAsia="en-GB"/>
              </w:rPr>
            </w:pPr>
          </w:p>
          <w:p w14:paraId="60FD420C" w14:textId="77777777" w:rsidR="00DE3D20" w:rsidRDefault="00DE3D20" w:rsidP="00255A87">
            <w:pPr>
              <w:rPr>
                <w:rFonts w:eastAsia="Times New Roman" w:cstheme="minorHAnsi"/>
                <w:color w:val="575756"/>
                <w:lang w:eastAsia="en-GB"/>
              </w:rPr>
            </w:pPr>
          </w:p>
          <w:p w14:paraId="7F046380" w14:textId="77777777" w:rsidR="00DE3D20" w:rsidRDefault="00DE3D20" w:rsidP="00255A87">
            <w:pPr>
              <w:rPr>
                <w:rFonts w:eastAsia="Times New Roman" w:cstheme="minorHAnsi"/>
                <w:color w:val="575756"/>
                <w:lang w:eastAsia="en-GB"/>
              </w:rPr>
            </w:pPr>
          </w:p>
          <w:p w14:paraId="1088C3E6" w14:textId="77777777" w:rsidR="00DE3D20" w:rsidRDefault="00DE3D20" w:rsidP="00255A87">
            <w:pPr>
              <w:rPr>
                <w:rFonts w:eastAsia="Times New Roman" w:cstheme="minorHAnsi"/>
                <w:color w:val="575756"/>
                <w:lang w:eastAsia="en-GB"/>
              </w:rPr>
            </w:pPr>
          </w:p>
          <w:p w14:paraId="6F7435D6" w14:textId="0CB4CB92" w:rsidR="00DE3D20" w:rsidRDefault="00DE3D20" w:rsidP="00255A87">
            <w:pPr>
              <w:rPr>
                <w:rFonts w:eastAsia="Times New Roman" w:cstheme="minorHAnsi"/>
                <w:color w:val="575756"/>
                <w:lang w:eastAsia="en-GB"/>
              </w:rPr>
            </w:pPr>
          </w:p>
          <w:p w14:paraId="3F7E137D" w14:textId="77777777" w:rsidR="00CF18C2" w:rsidRDefault="00CF18C2" w:rsidP="00255A87">
            <w:pPr>
              <w:rPr>
                <w:rFonts w:eastAsia="Times New Roman" w:cstheme="minorHAnsi"/>
                <w:color w:val="575756"/>
                <w:lang w:eastAsia="en-GB"/>
              </w:rPr>
            </w:pPr>
          </w:p>
          <w:p w14:paraId="045235A2" w14:textId="77777777" w:rsidR="00DE3D20" w:rsidRDefault="00DE3D20" w:rsidP="00255A87">
            <w:pPr>
              <w:rPr>
                <w:rFonts w:eastAsia="Times New Roman" w:cstheme="minorHAnsi"/>
                <w:color w:val="575756"/>
                <w:lang w:eastAsia="en-GB"/>
              </w:rPr>
            </w:pPr>
          </w:p>
          <w:p w14:paraId="13B009F1" w14:textId="77777777" w:rsidR="00DE3D20" w:rsidRDefault="00DE3D20" w:rsidP="00255A87">
            <w:pPr>
              <w:rPr>
                <w:rFonts w:eastAsia="Times New Roman" w:cstheme="minorHAnsi"/>
                <w:color w:val="575756"/>
                <w:lang w:eastAsia="en-GB"/>
              </w:rPr>
            </w:pPr>
          </w:p>
          <w:p w14:paraId="522DEDAA" w14:textId="60E03076" w:rsidR="00DE3D20" w:rsidRDefault="00DE3D20" w:rsidP="00255A87">
            <w:pPr>
              <w:rPr>
                <w:rFonts w:eastAsia="Times New Roman" w:cstheme="minorHAnsi"/>
                <w:color w:val="575756"/>
                <w:lang w:eastAsia="en-GB"/>
              </w:rPr>
            </w:pPr>
          </w:p>
        </w:tc>
      </w:tr>
    </w:tbl>
    <w:p w14:paraId="6A8DFC46" w14:textId="1D4D0462" w:rsidR="001B64A6" w:rsidRDefault="00501AF7" w:rsidP="0031700B">
      <w:pPr>
        <w:autoSpaceDE w:val="0"/>
        <w:autoSpaceDN w:val="0"/>
        <w:adjustRightInd w:val="0"/>
      </w:pPr>
      <w:r>
        <w:t xml:space="preserve">These contact details will be held by NIAB solely for the purpose of contacting you </w:t>
      </w:r>
      <w:proofErr w:type="gramStart"/>
      <w:r>
        <w:t>with regard to</w:t>
      </w:r>
      <w:proofErr w:type="gramEnd"/>
      <w:r>
        <w:t xml:space="preserve"> this project.</w:t>
      </w:r>
    </w:p>
    <w:p w14:paraId="75E38D89" w14:textId="77777777" w:rsidR="00E51F6C" w:rsidRDefault="00E51F6C">
      <w:pPr>
        <w:rPr>
          <w:b/>
          <w:i/>
          <w:sz w:val="22"/>
          <w:szCs w:val="22"/>
        </w:rPr>
      </w:pPr>
      <w:r>
        <w:rPr>
          <w:b/>
          <w:i/>
          <w:sz w:val="22"/>
          <w:szCs w:val="22"/>
        </w:rPr>
        <w:br w:type="page"/>
      </w:r>
    </w:p>
    <w:p w14:paraId="4963B712" w14:textId="77777777" w:rsidR="00D37CE0" w:rsidRDefault="00D37CE0" w:rsidP="00CF18C2">
      <w:pPr>
        <w:spacing w:after="80" w:line="216" w:lineRule="auto"/>
        <w:rPr>
          <w:b/>
          <w:i/>
        </w:rPr>
        <w:sectPr w:rsidR="00D37CE0" w:rsidSect="00D37CE0">
          <w:headerReference w:type="default" r:id="rId8"/>
          <w:pgSz w:w="11900" w:h="16840"/>
          <w:pgMar w:top="1191" w:right="1418" w:bottom="1191" w:left="1418" w:header="284" w:footer="680" w:gutter="0"/>
          <w:cols w:space="720"/>
          <w:docGrid w:linePitch="360"/>
        </w:sectPr>
      </w:pPr>
    </w:p>
    <w:p w14:paraId="54F399F2" w14:textId="51306A1D" w:rsidR="00E51F6C" w:rsidRPr="009B3EFF" w:rsidRDefault="00E51F6C" w:rsidP="00CF18C2">
      <w:pPr>
        <w:spacing w:after="80" w:line="216" w:lineRule="auto"/>
        <w:rPr>
          <w:b/>
          <w:i/>
        </w:rPr>
      </w:pPr>
      <w:r w:rsidRPr="009B3EFF">
        <w:rPr>
          <w:b/>
          <w:i/>
        </w:rPr>
        <w:t>Participant information sheet – please keep this, do not return to NIAB</w:t>
      </w:r>
    </w:p>
    <w:p w14:paraId="5DF1B346" w14:textId="1A33EC0E" w:rsidR="00E51F6C" w:rsidRPr="00E51F6C" w:rsidRDefault="00E51F6C" w:rsidP="00CF18C2">
      <w:pPr>
        <w:spacing w:after="80" w:line="216" w:lineRule="auto"/>
        <w:rPr>
          <w:b/>
          <w:i/>
          <w:sz w:val="22"/>
          <w:szCs w:val="22"/>
        </w:rPr>
      </w:pPr>
      <w:r w:rsidRPr="00E51F6C">
        <w:rPr>
          <w:b/>
          <w:i/>
          <w:sz w:val="22"/>
          <w:szCs w:val="22"/>
        </w:rPr>
        <w:t>What is the purpose of this project?</w:t>
      </w:r>
    </w:p>
    <w:p w14:paraId="1C775EA5" w14:textId="35B9B882" w:rsidR="00E51F6C" w:rsidRPr="00E51F6C" w:rsidRDefault="00E51F6C" w:rsidP="00CF18C2">
      <w:pPr>
        <w:spacing w:after="80" w:line="216" w:lineRule="auto"/>
        <w:rPr>
          <w:rFonts w:cstheme="minorHAnsi"/>
          <w:sz w:val="22"/>
          <w:szCs w:val="22"/>
        </w:rPr>
      </w:pPr>
      <w:r w:rsidRPr="00E51F6C">
        <w:rPr>
          <w:rFonts w:cstheme="minorHAnsi"/>
          <w:sz w:val="22"/>
          <w:szCs w:val="22"/>
        </w:rPr>
        <w:t xml:space="preserve">NIAB are working </w:t>
      </w:r>
      <w:r>
        <w:rPr>
          <w:rFonts w:cstheme="minorHAnsi"/>
          <w:sz w:val="22"/>
          <w:szCs w:val="22"/>
        </w:rPr>
        <w:t xml:space="preserve">to deliver support as part of the Future Farm Resilience Fund </w:t>
      </w:r>
      <w:r w:rsidRPr="00E51F6C">
        <w:rPr>
          <w:rFonts w:cstheme="minorHAnsi"/>
          <w:sz w:val="22"/>
          <w:szCs w:val="22"/>
        </w:rPr>
        <w:t xml:space="preserve">to increase knowledge about the impacts of changes to direct payments, explore options for farming system change and develop change management skills of predominantly arable farms in Wessex and the Cotswolds. </w:t>
      </w:r>
    </w:p>
    <w:p w14:paraId="2A76AE18" w14:textId="0DDF8C50" w:rsidR="00E51F6C" w:rsidRPr="00E51F6C" w:rsidRDefault="00E51F6C" w:rsidP="00CF18C2">
      <w:pPr>
        <w:spacing w:after="80" w:line="216" w:lineRule="auto"/>
        <w:rPr>
          <w:b/>
          <w:i/>
          <w:sz w:val="22"/>
          <w:szCs w:val="22"/>
        </w:rPr>
      </w:pPr>
      <w:r w:rsidRPr="00E51F6C">
        <w:rPr>
          <w:b/>
          <w:i/>
          <w:sz w:val="22"/>
          <w:szCs w:val="22"/>
        </w:rPr>
        <w:t>Why have I been invited to take part?</w:t>
      </w:r>
    </w:p>
    <w:p w14:paraId="7294CF35" w14:textId="77777777" w:rsidR="00E51F6C" w:rsidRDefault="00E51F6C" w:rsidP="00CF18C2">
      <w:pPr>
        <w:spacing w:after="80" w:line="216" w:lineRule="auto"/>
        <w:rPr>
          <w:sz w:val="22"/>
          <w:szCs w:val="22"/>
        </w:rPr>
      </w:pPr>
      <w:r w:rsidRPr="00E51F6C">
        <w:rPr>
          <w:sz w:val="22"/>
          <w:szCs w:val="22"/>
        </w:rPr>
        <w:t xml:space="preserve">You have been invited because you are farmer/land manager in </w:t>
      </w:r>
      <w:r>
        <w:rPr>
          <w:sz w:val="22"/>
          <w:szCs w:val="22"/>
        </w:rPr>
        <w:t xml:space="preserve">Wessex or the Cotswolds </w:t>
      </w:r>
    </w:p>
    <w:p w14:paraId="25848BF7" w14:textId="51DE1B50" w:rsidR="00E51F6C" w:rsidRPr="00E51F6C" w:rsidRDefault="00E51F6C" w:rsidP="00CF18C2">
      <w:pPr>
        <w:spacing w:after="80" w:line="216" w:lineRule="auto"/>
        <w:rPr>
          <w:b/>
          <w:i/>
          <w:sz w:val="22"/>
          <w:szCs w:val="22"/>
        </w:rPr>
      </w:pPr>
      <w:r w:rsidRPr="00E51F6C">
        <w:rPr>
          <w:b/>
          <w:i/>
          <w:sz w:val="22"/>
          <w:szCs w:val="22"/>
        </w:rPr>
        <w:t>Do I have to take part?</w:t>
      </w:r>
    </w:p>
    <w:p w14:paraId="68FA3CDF" w14:textId="7ECF1F39" w:rsidR="00E51F6C" w:rsidRDefault="00E51F6C" w:rsidP="00CF18C2">
      <w:pPr>
        <w:spacing w:after="80" w:line="216" w:lineRule="auto"/>
        <w:rPr>
          <w:rFonts w:cs="Arial"/>
          <w:sz w:val="22"/>
          <w:szCs w:val="22"/>
          <w:shd w:val="clear" w:color="auto" w:fill="FFFFFF"/>
        </w:rPr>
      </w:pPr>
      <w:r w:rsidRPr="00E51F6C">
        <w:rPr>
          <w:sz w:val="22"/>
          <w:szCs w:val="22"/>
        </w:rPr>
        <w:t>No.</w:t>
      </w:r>
      <w:r w:rsidRPr="00E51F6C">
        <w:rPr>
          <w:rFonts w:cs="Arial"/>
          <w:sz w:val="22"/>
          <w:szCs w:val="22"/>
          <w:shd w:val="clear" w:color="auto" w:fill="FFFFFF"/>
        </w:rPr>
        <w:t xml:space="preserve"> You can ask questions about the </w:t>
      </w:r>
      <w:r>
        <w:rPr>
          <w:rFonts w:cs="Arial"/>
          <w:sz w:val="22"/>
          <w:szCs w:val="22"/>
          <w:shd w:val="clear" w:color="auto" w:fill="FFFFFF"/>
        </w:rPr>
        <w:t>project</w:t>
      </w:r>
      <w:r w:rsidRPr="00E51F6C">
        <w:rPr>
          <w:rFonts w:cs="Arial"/>
          <w:sz w:val="22"/>
          <w:szCs w:val="22"/>
          <w:shd w:val="clear" w:color="auto" w:fill="FFFFFF"/>
        </w:rPr>
        <w:t xml:space="preserve"> before deciding </w:t>
      </w:r>
      <w:proofErr w:type="gramStart"/>
      <w:r w:rsidRPr="00E51F6C">
        <w:rPr>
          <w:rFonts w:cs="Arial"/>
          <w:sz w:val="22"/>
          <w:szCs w:val="22"/>
          <w:shd w:val="clear" w:color="auto" w:fill="FFFFFF"/>
        </w:rPr>
        <w:t>whether or not</w:t>
      </w:r>
      <w:proofErr w:type="gramEnd"/>
      <w:r w:rsidRPr="00E51F6C">
        <w:rPr>
          <w:rFonts w:cs="Arial"/>
          <w:sz w:val="22"/>
          <w:szCs w:val="22"/>
          <w:shd w:val="clear" w:color="auto" w:fill="FFFFFF"/>
        </w:rPr>
        <w:t xml:space="preserve"> to participate. If you do agree to participate, you may withdraw yourself from the study at any time, without giving a reason, by advising NIAB of this decision. </w:t>
      </w:r>
    </w:p>
    <w:p w14:paraId="70C54529" w14:textId="77777777" w:rsidR="00D87B96" w:rsidRPr="00E51F6C" w:rsidRDefault="00D87B96" w:rsidP="00CF18C2">
      <w:pPr>
        <w:pStyle w:val="ListParagraph"/>
        <w:spacing w:after="80" w:line="216" w:lineRule="auto"/>
        <w:ind w:left="0"/>
        <w:contextualSpacing w:val="0"/>
        <w:rPr>
          <w:rFonts w:cs="Arial"/>
          <w:b/>
          <w:i/>
          <w:sz w:val="22"/>
          <w:szCs w:val="22"/>
          <w:shd w:val="clear" w:color="auto" w:fill="FFFFFF"/>
        </w:rPr>
      </w:pPr>
      <w:r w:rsidRPr="00E51F6C">
        <w:rPr>
          <w:rFonts w:cs="Arial"/>
          <w:b/>
          <w:i/>
          <w:sz w:val="22"/>
          <w:szCs w:val="22"/>
          <w:shd w:val="clear" w:color="auto" w:fill="FFFFFF"/>
        </w:rPr>
        <w:t>Are there any benefits in taking part?</w:t>
      </w:r>
    </w:p>
    <w:p w14:paraId="5AFB1B6C" w14:textId="62BE737C" w:rsidR="00D87B96" w:rsidRDefault="00D87B96" w:rsidP="00CF18C2">
      <w:pPr>
        <w:spacing w:after="80" w:line="216" w:lineRule="auto"/>
        <w:rPr>
          <w:sz w:val="22"/>
          <w:szCs w:val="22"/>
        </w:rPr>
      </w:pPr>
      <w:r>
        <w:rPr>
          <w:rFonts w:cs="Arial"/>
          <w:sz w:val="22"/>
          <w:szCs w:val="22"/>
          <w:shd w:val="clear" w:color="auto" w:fill="FFFFFF"/>
        </w:rPr>
        <w:t>You will</w:t>
      </w:r>
      <w:r w:rsidRPr="00E51F6C">
        <w:rPr>
          <w:rFonts w:cs="Arial"/>
          <w:sz w:val="22"/>
          <w:szCs w:val="22"/>
          <w:shd w:val="clear" w:color="auto" w:fill="FFFFFF"/>
        </w:rPr>
        <w:t xml:space="preserve"> benefit </w:t>
      </w:r>
      <w:r>
        <w:rPr>
          <w:rFonts w:cs="Arial"/>
          <w:sz w:val="22"/>
          <w:szCs w:val="22"/>
          <w:shd w:val="clear" w:color="auto" w:fill="FFFFFF"/>
        </w:rPr>
        <w:t>by receiving support to help you develop a bespoke change management plan for your business during</w:t>
      </w:r>
      <w:r w:rsidRPr="00E51F6C">
        <w:rPr>
          <w:rFonts w:cs="Arial"/>
          <w:sz w:val="22"/>
          <w:szCs w:val="22"/>
          <w:shd w:val="clear" w:color="auto" w:fill="FFFFFF"/>
        </w:rPr>
        <w:t xml:space="preserve"> this </w:t>
      </w:r>
      <w:r>
        <w:rPr>
          <w:rFonts w:cs="Arial"/>
          <w:sz w:val="22"/>
          <w:szCs w:val="22"/>
          <w:shd w:val="clear" w:color="auto" w:fill="FFFFFF"/>
        </w:rPr>
        <w:t>project</w:t>
      </w:r>
      <w:r w:rsidRPr="00E51F6C">
        <w:rPr>
          <w:rFonts w:cs="Arial"/>
          <w:sz w:val="22"/>
          <w:szCs w:val="22"/>
          <w:shd w:val="clear" w:color="auto" w:fill="FFFFFF"/>
        </w:rPr>
        <w:t xml:space="preserve">. There may </w:t>
      </w:r>
      <w:r>
        <w:rPr>
          <w:rFonts w:cs="Arial"/>
          <w:sz w:val="22"/>
          <w:szCs w:val="22"/>
          <w:shd w:val="clear" w:color="auto" w:fill="FFFFFF"/>
        </w:rPr>
        <w:t xml:space="preserve">also be </w:t>
      </w:r>
      <w:r w:rsidRPr="00E51F6C">
        <w:rPr>
          <w:rFonts w:cs="Arial"/>
          <w:sz w:val="22"/>
          <w:szCs w:val="22"/>
          <w:shd w:val="clear" w:color="auto" w:fill="FFFFFF"/>
        </w:rPr>
        <w:t xml:space="preserve">an indirect benefit as </w:t>
      </w:r>
      <w:r w:rsidRPr="00E51F6C">
        <w:rPr>
          <w:sz w:val="22"/>
          <w:szCs w:val="22"/>
        </w:rPr>
        <w:t xml:space="preserve">all the </w:t>
      </w:r>
      <w:r>
        <w:rPr>
          <w:sz w:val="22"/>
          <w:szCs w:val="22"/>
        </w:rPr>
        <w:t>information</w:t>
      </w:r>
      <w:r w:rsidRPr="00E51F6C">
        <w:rPr>
          <w:sz w:val="22"/>
          <w:szCs w:val="22"/>
        </w:rPr>
        <w:t xml:space="preserve"> collected from this project will directly inform </w:t>
      </w:r>
      <w:r>
        <w:rPr>
          <w:sz w:val="22"/>
          <w:szCs w:val="22"/>
        </w:rPr>
        <w:t xml:space="preserve">wider discussions at the workshops and </w:t>
      </w:r>
      <w:r w:rsidRPr="00E51F6C">
        <w:rPr>
          <w:sz w:val="22"/>
          <w:szCs w:val="22"/>
        </w:rPr>
        <w:t>the development</w:t>
      </w:r>
      <w:r>
        <w:rPr>
          <w:sz w:val="22"/>
          <w:szCs w:val="22"/>
        </w:rPr>
        <w:t xml:space="preserve"> of case studies</w:t>
      </w:r>
      <w:r w:rsidRPr="00E51F6C">
        <w:rPr>
          <w:sz w:val="22"/>
          <w:szCs w:val="22"/>
        </w:rPr>
        <w:t xml:space="preserve">. </w:t>
      </w:r>
    </w:p>
    <w:p w14:paraId="680D312A" w14:textId="77777777" w:rsidR="00E51F6C" w:rsidRPr="00E51F6C" w:rsidRDefault="00E51F6C" w:rsidP="00CF18C2">
      <w:pPr>
        <w:pStyle w:val="ListParagraph"/>
        <w:spacing w:after="80" w:line="216" w:lineRule="auto"/>
        <w:ind w:left="0"/>
        <w:contextualSpacing w:val="0"/>
        <w:rPr>
          <w:rFonts w:cs="Arial"/>
          <w:b/>
          <w:i/>
          <w:sz w:val="22"/>
          <w:szCs w:val="22"/>
          <w:shd w:val="clear" w:color="auto" w:fill="FFFFFF"/>
        </w:rPr>
      </w:pPr>
      <w:r w:rsidRPr="00E51F6C">
        <w:rPr>
          <w:rFonts w:cs="Arial"/>
          <w:b/>
          <w:i/>
          <w:sz w:val="22"/>
          <w:szCs w:val="22"/>
          <w:shd w:val="clear" w:color="auto" w:fill="FFFFFF"/>
        </w:rPr>
        <w:t>Are there any potential risks in taking part?</w:t>
      </w:r>
    </w:p>
    <w:p w14:paraId="5D2418E9" w14:textId="044B0090" w:rsidR="00E51F6C" w:rsidRPr="00E51F6C" w:rsidRDefault="00E51F6C" w:rsidP="00CF18C2">
      <w:pPr>
        <w:pStyle w:val="ListParagraph"/>
        <w:spacing w:after="80" w:line="216" w:lineRule="auto"/>
        <w:ind w:left="0"/>
        <w:contextualSpacing w:val="0"/>
        <w:rPr>
          <w:sz w:val="22"/>
          <w:szCs w:val="22"/>
          <w:shd w:val="clear" w:color="auto" w:fill="FFFFFF"/>
        </w:rPr>
      </w:pPr>
      <w:r w:rsidRPr="00E51F6C">
        <w:rPr>
          <w:rFonts w:cs="Arial"/>
          <w:sz w:val="22"/>
          <w:szCs w:val="22"/>
          <w:shd w:val="clear" w:color="auto" w:fill="FFFFFF"/>
        </w:rPr>
        <w:t>There are no specific preparatory requirements. The following risks are involved in taking part: d</w:t>
      </w:r>
      <w:r w:rsidRPr="00E51F6C">
        <w:rPr>
          <w:sz w:val="22"/>
          <w:szCs w:val="22"/>
          <w:shd w:val="clear" w:color="auto" w:fill="FFFFFF"/>
        </w:rPr>
        <w:t xml:space="preserve">iscussion of business-sensitive questions. </w:t>
      </w:r>
      <w:r w:rsidR="009B3EFF">
        <w:rPr>
          <w:sz w:val="22"/>
          <w:szCs w:val="22"/>
          <w:shd w:val="clear" w:color="auto" w:fill="FFFFFF"/>
        </w:rPr>
        <w:t xml:space="preserve">You will choose what information to share with the project team; where information is shared confidentially you will make the NIAB staff member aware that this is the case, and they will ensure that the detail of this information is not discussed more widely with the project team; however, in their report, they may note that information of a confidential nature was discussed. </w:t>
      </w:r>
    </w:p>
    <w:p w14:paraId="6DDEF368" w14:textId="77777777" w:rsidR="00D87B96" w:rsidRPr="00E51F6C" w:rsidRDefault="00D87B96" w:rsidP="00CF18C2">
      <w:pPr>
        <w:spacing w:after="80" w:line="216" w:lineRule="auto"/>
        <w:rPr>
          <w:b/>
          <w:i/>
          <w:sz w:val="22"/>
          <w:szCs w:val="22"/>
        </w:rPr>
      </w:pPr>
      <w:r w:rsidRPr="00E51F6C">
        <w:rPr>
          <w:b/>
          <w:i/>
          <w:sz w:val="22"/>
          <w:szCs w:val="22"/>
        </w:rPr>
        <w:t>What will happen to me if I take part in the research?</w:t>
      </w:r>
    </w:p>
    <w:p w14:paraId="1D2CC2E9" w14:textId="5444FABA" w:rsidR="00D87B96" w:rsidRPr="00E51F6C" w:rsidRDefault="00D87B96" w:rsidP="00CF18C2">
      <w:pPr>
        <w:pStyle w:val="ListParagraph"/>
        <w:spacing w:after="80" w:line="216" w:lineRule="auto"/>
        <w:ind w:left="0"/>
        <w:contextualSpacing w:val="0"/>
        <w:rPr>
          <w:rFonts w:cs="Arial"/>
          <w:sz w:val="22"/>
          <w:szCs w:val="22"/>
          <w:shd w:val="clear" w:color="auto" w:fill="FFFFFF"/>
        </w:rPr>
      </w:pPr>
      <w:r w:rsidRPr="00E51F6C">
        <w:rPr>
          <w:sz w:val="22"/>
          <w:szCs w:val="22"/>
        </w:rPr>
        <w:t xml:space="preserve">Your participation is </w:t>
      </w:r>
      <w:r w:rsidRPr="00E51F6C">
        <w:rPr>
          <w:b/>
          <w:sz w:val="22"/>
          <w:szCs w:val="22"/>
        </w:rPr>
        <w:t>voluntary</w:t>
      </w:r>
      <w:r w:rsidRPr="00E51F6C">
        <w:rPr>
          <w:sz w:val="22"/>
          <w:szCs w:val="22"/>
        </w:rPr>
        <w:t xml:space="preserve">, </w:t>
      </w:r>
      <w:r w:rsidRPr="00E51F6C">
        <w:rPr>
          <w:rFonts w:cs="Arial"/>
          <w:sz w:val="22"/>
          <w:szCs w:val="22"/>
          <w:shd w:val="clear" w:color="auto" w:fill="FFFFFF"/>
        </w:rPr>
        <w:t xml:space="preserve">if you are happy to take part, you will be </w:t>
      </w:r>
      <w:r>
        <w:rPr>
          <w:rFonts w:cs="Arial"/>
          <w:sz w:val="22"/>
          <w:szCs w:val="22"/>
          <w:shd w:val="clear" w:color="auto" w:fill="FFFFFF"/>
        </w:rPr>
        <w:t xml:space="preserve">contacted and offered </w:t>
      </w:r>
      <w:r w:rsidR="00CF18C2">
        <w:rPr>
          <w:rFonts w:cs="Arial"/>
          <w:sz w:val="22"/>
          <w:szCs w:val="22"/>
          <w:shd w:val="clear" w:color="auto" w:fill="FFFFFF"/>
        </w:rPr>
        <w:t>two half</w:t>
      </w:r>
      <w:r>
        <w:rPr>
          <w:rFonts w:cs="Arial"/>
          <w:sz w:val="22"/>
          <w:szCs w:val="22"/>
          <w:shd w:val="clear" w:color="auto" w:fill="FFFFFF"/>
        </w:rPr>
        <w:t xml:space="preserve"> day visits from the NIAB regional agronomy or technical teams. </w:t>
      </w:r>
      <w:r w:rsidRPr="00E51F6C">
        <w:rPr>
          <w:rFonts w:cs="Arial"/>
          <w:sz w:val="22"/>
          <w:szCs w:val="22"/>
          <w:shd w:val="clear" w:color="auto" w:fill="FFFFFF"/>
        </w:rPr>
        <w:t>If you are happy to take part, you will be asked to sign a consent form or otherwise indicate your consent</w:t>
      </w:r>
      <w:r>
        <w:rPr>
          <w:rFonts w:cs="Arial"/>
          <w:sz w:val="22"/>
          <w:szCs w:val="22"/>
          <w:shd w:val="clear" w:color="auto" w:fill="FFFFFF"/>
        </w:rPr>
        <w:t xml:space="preserve"> before the visit begins</w:t>
      </w:r>
      <w:r w:rsidRPr="00E51F6C">
        <w:rPr>
          <w:rFonts w:cs="Arial"/>
          <w:sz w:val="22"/>
          <w:szCs w:val="22"/>
          <w:shd w:val="clear" w:color="auto" w:fill="FFFFFF"/>
        </w:rPr>
        <w:t>.</w:t>
      </w:r>
      <w:r>
        <w:rPr>
          <w:rFonts w:cs="Arial"/>
          <w:sz w:val="22"/>
          <w:szCs w:val="22"/>
          <w:shd w:val="clear" w:color="auto" w:fill="FFFFFF"/>
        </w:rPr>
        <w:t xml:space="preserve"> The NIAB team will work with you to help you develop a structured change management plan for your farm business.</w:t>
      </w:r>
    </w:p>
    <w:p w14:paraId="3FF3CF5D" w14:textId="77777777" w:rsidR="00CF18C2" w:rsidRDefault="00D87B96" w:rsidP="00CF18C2">
      <w:pPr>
        <w:pStyle w:val="ListParagraph"/>
        <w:spacing w:after="80" w:line="216" w:lineRule="auto"/>
        <w:ind w:left="0"/>
        <w:contextualSpacing w:val="0"/>
        <w:rPr>
          <w:rFonts w:cs="Arial"/>
          <w:sz w:val="22"/>
          <w:szCs w:val="22"/>
          <w:shd w:val="clear" w:color="auto" w:fill="FFFFFF"/>
        </w:rPr>
      </w:pPr>
      <w:r w:rsidRPr="00E51F6C">
        <w:rPr>
          <w:rFonts w:cs="Arial"/>
          <w:sz w:val="22"/>
          <w:szCs w:val="22"/>
          <w:shd w:val="clear" w:color="auto" w:fill="FFFFFF"/>
        </w:rPr>
        <w:t xml:space="preserve">We would like your permission to </w:t>
      </w:r>
      <w:r>
        <w:rPr>
          <w:rFonts w:cs="Arial"/>
          <w:sz w:val="22"/>
          <w:szCs w:val="22"/>
          <w:shd w:val="clear" w:color="auto" w:fill="FFFFFF"/>
        </w:rPr>
        <w:t xml:space="preserve">access anonymised summary information and materials developed as part of your plan, and we may use </w:t>
      </w:r>
      <w:r w:rsidRPr="00E51F6C">
        <w:rPr>
          <w:rFonts w:cs="Arial"/>
          <w:sz w:val="22"/>
          <w:szCs w:val="22"/>
          <w:shd w:val="clear" w:color="auto" w:fill="FFFFFF"/>
        </w:rPr>
        <w:t>direct quotes</w:t>
      </w:r>
      <w:r>
        <w:rPr>
          <w:rFonts w:cs="Arial"/>
          <w:sz w:val="22"/>
          <w:szCs w:val="22"/>
          <w:shd w:val="clear" w:color="auto" w:fill="FFFFFF"/>
        </w:rPr>
        <w:t xml:space="preserve"> that describe your engagement with the process</w:t>
      </w:r>
      <w:r w:rsidRPr="00E51F6C">
        <w:rPr>
          <w:rFonts w:cs="Arial"/>
          <w:sz w:val="22"/>
          <w:szCs w:val="22"/>
          <w:shd w:val="clear" w:color="auto" w:fill="FFFFFF"/>
        </w:rPr>
        <w:t xml:space="preserve">. Before using any of your quotes we will confirm that you are happy for your quote(s) to be used in the report to </w:t>
      </w:r>
      <w:r>
        <w:rPr>
          <w:rFonts w:cs="Arial"/>
          <w:sz w:val="22"/>
          <w:szCs w:val="22"/>
          <w:shd w:val="clear" w:color="auto" w:fill="FFFFFF"/>
        </w:rPr>
        <w:t>Defra</w:t>
      </w:r>
      <w:r w:rsidRPr="00E51F6C">
        <w:rPr>
          <w:rFonts w:cs="Arial"/>
          <w:sz w:val="22"/>
          <w:szCs w:val="22"/>
          <w:shd w:val="clear" w:color="auto" w:fill="FFFFFF"/>
        </w:rPr>
        <w:t xml:space="preserve"> or other publication. </w:t>
      </w:r>
    </w:p>
    <w:p w14:paraId="3228CD40" w14:textId="0766E780" w:rsidR="00E51F6C" w:rsidRPr="00E51F6C" w:rsidRDefault="00E51F6C" w:rsidP="00CF18C2">
      <w:pPr>
        <w:pStyle w:val="ListParagraph"/>
        <w:spacing w:after="80" w:line="216" w:lineRule="auto"/>
        <w:ind w:left="0"/>
        <w:contextualSpacing w:val="0"/>
        <w:rPr>
          <w:rFonts w:cs="Arial"/>
          <w:b/>
          <w:i/>
          <w:sz w:val="22"/>
          <w:szCs w:val="22"/>
          <w:shd w:val="clear" w:color="auto" w:fill="FFFFFF"/>
        </w:rPr>
      </w:pPr>
      <w:r w:rsidRPr="00E51F6C">
        <w:rPr>
          <w:rFonts w:cs="Arial"/>
          <w:b/>
          <w:i/>
          <w:sz w:val="22"/>
          <w:szCs w:val="22"/>
          <w:shd w:val="clear" w:color="auto" w:fill="FFFFFF"/>
        </w:rPr>
        <w:t>What happens to the data provided?</w:t>
      </w:r>
    </w:p>
    <w:p w14:paraId="6256D3AF" w14:textId="1FCA9BD2" w:rsidR="00E51F6C" w:rsidRPr="00E51F6C" w:rsidRDefault="00E51F6C" w:rsidP="00CF18C2">
      <w:pPr>
        <w:spacing w:after="80" w:line="216" w:lineRule="auto"/>
        <w:rPr>
          <w:rFonts w:cs="Arial"/>
          <w:sz w:val="22"/>
          <w:szCs w:val="22"/>
          <w:shd w:val="clear" w:color="auto" w:fill="FFFFFF"/>
        </w:rPr>
      </w:pPr>
      <w:r w:rsidRPr="00E51F6C">
        <w:rPr>
          <w:rFonts w:cs="Arial"/>
          <w:sz w:val="22"/>
          <w:szCs w:val="22"/>
          <w:shd w:val="clear" w:color="auto" w:fill="FFFFFF"/>
        </w:rPr>
        <w:t xml:space="preserve">The information you provide as part of the study is the </w:t>
      </w:r>
      <w:r w:rsidRPr="00E51F6C">
        <w:rPr>
          <w:rFonts w:cs="Arial"/>
          <w:b/>
          <w:sz w:val="22"/>
          <w:szCs w:val="22"/>
          <w:shd w:val="clear" w:color="auto" w:fill="FFFFFF"/>
        </w:rPr>
        <w:t>research data</w:t>
      </w:r>
      <w:r w:rsidRPr="00E51F6C">
        <w:rPr>
          <w:rFonts w:cs="Arial"/>
          <w:sz w:val="22"/>
          <w:szCs w:val="22"/>
          <w:shd w:val="clear" w:color="auto" w:fill="FFFFFF"/>
        </w:rPr>
        <w:t xml:space="preserve">. Any research data from which you can be identified (e.g. your name, name of farm), is known as </w:t>
      </w:r>
      <w:r w:rsidRPr="00E51F6C">
        <w:rPr>
          <w:rFonts w:cs="Arial"/>
          <w:b/>
          <w:sz w:val="22"/>
          <w:szCs w:val="22"/>
          <w:shd w:val="clear" w:color="auto" w:fill="FFFFFF"/>
        </w:rPr>
        <w:t>personal data</w:t>
      </w:r>
      <w:r w:rsidRPr="00E51F6C">
        <w:rPr>
          <w:rFonts w:cs="Arial"/>
          <w:sz w:val="22"/>
          <w:szCs w:val="22"/>
          <w:shd w:val="clear" w:color="auto" w:fill="FFFFFF"/>
        </w:rPr>
        <w:t xml:space="preserve">. Personal data where identifying information has been removed is </w:t>
      </w:r>
      <w:r w:rsidRPr="00E51F6C">
        <w:rPr>
          <w:rFonts w:cs="Arial"/>
          <w:b/>
          <w:sz w:val="22"/>
          <w:szCs w:val="22"/>
          <w:shd w:val="clear" w:color="auto" w:fill="FFFFFF"/>
        </w:rPr>
        <w:t>anonymised data</w:t>
      </w:r>
      <w:r w:rsidRPr="00E51F6C">
        <w:rPr>
          <w:rFonts w:cs="Arial"/>
          <w:sz w:val="22"/>
          <w:szCs w:val="22"/>
          <w:shd w:val="clear" w:color="auto" w:fill="FFFFFF"/>
        </w:rPr>
        <w:t>.</w:t>
      </w:r>
    </w:p>
    <w:p w14:paraId="3803CCB2" w14:textId="78B57078" w:rsidR="00E51F6C" w:rsidRPr="00E51F6C" w:rsidRDefault="00E51F6C" w:rsidP="00CF18C2">
      <w:pPr>
        <w:spacing w:after="80" w:line="216" w:lineRule="auto"/>
        <w:rPr>
          <w:sz w:val="22"/>
          <w:szCs w:val="22"/>
        </w:rPr>
      </w:pPr>
      <w:r w:rsidRPr="00E51F6C">
        <w:rPr>
          <w:rFonts w:cs="Arial"/>
          <w:sz w:val="22"/>
          <w:szCs w:val="22"/>
          <w:shd w:val="clear" w:color="auto" w:fill="FFFFFF"/>
        </w:rPr>
        <w:t xml:space="preserve">The research data including personal data will be stored securely. Only the research team will have access to personal data. </w:t>
      </w:r>
      <w:r w:rsidRPr="00E51F6C">
        <w:rPr>
          <w:sz w:val="22"/>
          <w:szCs w:val="22"/>
        </w:rPr>
        <w:t xml:space="preserve">Your personal data will be held by </w:t>
      </w:r>
      <w:r w:rsidR="009B3EFF">
        <w:rPr>
          <w:sz w:val="22"/>
          <w:szCs w:val="22"/>
        </w:rPr>
        <w:t>NIAB</w:t>
      </w:r>
      <w:r w:rsidRPr="00E51F6C">
        <w:rPr>
          <w:sz w:val="22"/>
          <w:szCs w:val="22"/>
        </w:rPr>
        <w:t xml:space="preserve"> in compliance with </w:t>
      </w:r>
      <w:proofErr w:type="gramStart"/>
      <w:r w:rsidRPr="00E51F6C">
        <w:rPr>
          <w:sz w:val="22"/>
          <w:szCs w:val="22"/>
        </w:rPr>
        <w:t>up-to-date</w:t>
      </w:r>
      <w:proofErr w:type="gramEnd"/>
      <w:r w:rsidRPr="00E51F6C">
        <w:rPr>
          <w:sz w:val="22"/>
          <w:szCs w:val="22"/>
        </w:rPr>
        <w:t xml:space="preserve"> GDPR regulations for up to </w:t>
      </w:r>
      <w:r w:rsidR="00CF18C2">
        <w:rPr>
          <w:sz w:val="22"/>
          <w:szCs w:val="22"/>
        </w:rPr>
        <w:t>one</w:t>
      </w:r>
      <w:r w:rsidRPr="00E51F6C">
        <w:rPr>
          <w:sz w:val="22"/>
          <w:szCs w:val="22"/>
        </w:rPr>
        <w:t xml:space="preserve"> year after the end of the project (</w:t>
      </w:r>
      <w:r w:rsidR="009B3EFF">
        <w:rPr>
          <w:sz w:val="22"/>
          <w:szCs w:val="22"/>
        </w:rPr>
        <w:t>February</w:t>
      </w:r>
      <w:r w:rsidRPr="00E51F6C">
        <w:rPr>
          <w:sz w:val="22"/>
          <w:szCs w:val="22"/>
        </w:rPr>
        <w:t xml:space="preserve"> 2023) or earlier if requested.</w:t>
      </w:r>
    </w:p>
    <w:p w14:paraId="04D0A6A1" w14:textId="065CD18D" w:rsidR="00E51F6C" w:rsidRPr="00E51F6C" w:rsidRDefault="00E51F6C" w:rsidP="00CF18C2">
      <w:pPr>
        <w:pStyle w:val="ListParagraph"/>
        <w:spacing w:after="80" w:line="216" w:lineRule="auto"/>
        <w:ind w:left="0"/>
        <w:contextualSpacing w:val="0"/>
        <w:rPr>
          <w:rFonts w:cs="Arial"/>
          <w:sz w:val="22"/>
          <w:szCs w:val="22"/>
          <w:shd w:val="clear" w:color="auto" w:fill="FFFFFF"/>
        </w:rPr>
      </w:pPr>
      <w:r w:rsidRPr="00E51F6C">
        <w:rPr>
          <w:rFonts w:cs="Arial"/>
          <w:sz w:val="22"/>
          <w:szCs w:val="22"/>
          <w:shd w:val="clear" w:color="auto" w:fill="FFFFFF"/>
        </w:rPr>
        <w:t xml:space="preserve">Anonymised data only will be shared </w:t>
      </w:r>
      <w:r w:rsidR="009B3EFF">
        <w:rPr>
          <w:rFonts w:cs="Arial"/>
          <w:sz w:val="22"/>
          <w:szCs w:val="22"/>
          <w:shd w:val="clear" w:color="auto" w:fill="FFFFFF"/>
        </w:rPr>
        <w:t>within NIAB</w:t>
      </w:r>
      <w:r w:rsidRPr="00E51F6C">
        <w:rPr>
          <w:rFonts w:cs="Arial"/>
          <w:sz w:val="22"/>
          <w:szCs w:val="22"/>
          <w:shd w:val="clear" w:color="auto" w:fill="FFFFFF"/>
        </w:rPr>
        <w:t xml:space="preserve"> for data analysis and the results of this analysis will be shared with </w:t>
      </w:r>
      <w:r w:rsidR="009B3EFF">
        <w:rPr>
          <w:rFonts w:cs="Arial"/>
          <w:sz w:val="22"/>
          <w:szCs w:val="22"/>
          <w:shd w:val="clear" w:color="auto" w:fill="FFFFFF"/>
        </w:rPr>
        <w:t>Defra</w:t>
      </w:r>
      <w:r w:rsidRPr="00E51F6C">
        <w:rPr>
          <w:rFonts w:cs="Arial"/>
          <w:sz w:val="22"/>
          <w:szCs w:val="22"/>
          <w:shd w:val="clear" w:color="auto" w:fill="FFFFFF"/>
        </w:rPr>
        <w:t xml:space="preserve"> </w:t>
      </w:r>
      <w:r w:rsidR="009B3EFF">
        <w:rPr>
          <w:rFonts w:cs="Arial"/>
          <w:sz w:val="22"/>
          <w:szCs w:val="22"/>
          <w:shd w:val="clear" w:color="auto" w:fill="FFFFFF"/>
        </w:rPr>
        <w:t>and any organisation that Defra appoint to carry out monitoring and evaluation</w:t>
      </w:r>
      <w:r w:rsidRPr="00E51F6C">
        <w:rPr>
          <w:rFonts w:cs="Arial"/>
          <w:sz w:val="22"/>
          <w:szCs w:val="22"/>
          <w:shd w:val="clear" w:color="auto" w:fill="FFFFFF"/>
        </w:rPr>
        <w:t>.</w:t>
      </w:r>
    </w:p>
    <w:p w14:paraId="19FD2126" w14:textId="77777777" w:rsidR="00E51F6C" w:rsidRPr="00E51F6C" w:rsidRDefault="00E51F6C" w:rsidP="00CF18C2">
      <w:pPr>
        <w:pStyle w:val="ListParagraph"/>
        <w:spacing w:after="80" w:line="216" w:lineRule="auto"/>
        <w:ind w:left="0"/>
        <w:contextualSpacing w:val="0"/>
        <w:rPr>
          <w:rFonts w:eastAsia="Times New Roman" w:cs="Arial"/>
          <w:sz w:val="22"/>
          <w:szCs w:val="22"/>
          <w:shd w:val="clear" w:color="auto" w:fill="FFFFFF"/>
        </w:rPr>
      </w:pPr>
      <w:r w:rsidRPr="00E51F6C">
        <w:rPr>
          <w:rFonts w:cs="Arial"/>
          <w:b/>
          <w:i/>
          <w:sz w:val="22"/>
          <w:szCs w:val="22"/>
          <w:shd w:val="clear" w:color="auto" w:fill="FFFFFF"/>
        </w:rPr>
        <w:t>Will the research be published?</w:t>
      </w:r>
    </w:p>
    <w:p w14:paraId="1EED6B46" w14:textId="55022ED3" w:rsidR="00E51F6C" w:rsidRPr="00E51F6C" w:rsidRDefault="00E51F6C" w:rsidP="00CF18C2">
      <w:pPr>
        <w:pStyle w:val="ListParagraph"/>
        <w:spacing w:after="80" w:line="216" w:lineRule="auto"/>
        <w:ind w:left="0"/>
        <w:contextualSpacing w:val="0"/>
        <w:rPr>
          <w:rFonts w:cs="Arial"/>
          <w:sz w:val="22"/>
          <w:szCs w:val="22"/>
          <w:shd w:val="clear" w:color="auto" w:fill="FFFFFF"/>
        </w:rPr>
      </w:pPr>
      <w:r w:rsidRPr="00E51F6C">
        <w:rPr>
          <w:rFonts w:cs="Arial"/>
          <w:sz w:val="22"/>
          <w:szCs w:val="22"/>
          <w:shd w:val="clear" w:color="auto" w:fill="FFFFFF"/>
        </w:rPr>
        <w:t xml:space="preserve">The research will be published in the form of </w:t>
      </w:r>
      <w:r w:rsidR="00CF18C2">
        <w:rPr>
          <w:rFonts w:cs="Arial"/>
          <w:sz w:val="22"/>
          <w:szCs w:val="22"/>
          <w:shd w:val="clear" w:color="auto" w:fill="FFFFFF"/>
        </w:rPr>
        <w:t xml:space="preserve">a </w:t>
      </w:r>
      <w:r w:rsidRPr="00E51F6C">
        <w:rPr>
          <w:rFonts w:cs="Arial"/>
          <w:sz w:val="22"/>
          <w:szCs w:val="22"/>
          <w:shd w:val="clear" w:color="auto" w:fill="FFFFFF"/>
        </w:rPr>
        <w:t xml:space="preserve">report, to be shared with </w:t>
      </w:r>
      <w:r w:rsidR="009B3EFF">
        <w:rPr>
          <w:rFonts w:cs="Arial"/>
          <w:sz w:val="22"/>
          <w:szCs w:val="22"/>
          <w:shd w:val="clear" w:color="auto" w:fill="FFFFFF"/>
        </w:rPr>
        <w:t>Defra</w:t>
      </w:r>
      <w:r w:rsidRPr="00E51F6C">
        <w:rPr>
          <w:rFonts w:cs="Arial"/>
          <w:sz w:val="22"/>
          <w:szCs w:val="22"/>
          <w:shd w:val="clear" w:color="auto" w:fill="FFFFFF"/>
        </w:rPr>
        <w:t xml:space="preserve">. It </w:t>
      </w:r>
      <w:r w:rsidR="009B3EFF">
        <w:rPr>
          <w:rFonts w:cs="Arial"/>
          <w:sz w:val="22"/>
          <w:szCs w:val="22"/>
          <w:shd w:val="clear" w:color="auto" w:fill="FFFFFF"/>
        </w:rPr>
        <w:t>may</w:t>
      </w:r>
      <w:r w:rsidRPr="00E51F6C">
        <w:rPr>
          <w:rFonts w:cs="Arial"/>
          <w:sz w:val="22"/>
          <w:szCs w:val="22"/>
          <w:shd w:val="clear" w:color="auto" w:fill="FFFFFF"/>
        </w:rPr>
        <w:t xml:space="preserve"> also be published in academic literature. </w:t>
      </w:r>
    </w:p>
    <w:p w14:paraId="4C7F8249" w14:textId="1004AEEF" w:rsidR="00E51F6C" w:rsidRPr="00E51F6C" w:rsidRDefault="00E51F6C" w:rsidP="00CF18C2">
      <w:pPr>
        <w:pStyle w:val="ListParagraph"/>
        <w:spacing w:after="80" w:line="216" w:lineRule="auto"/>
        <w:ind w:left="0"/>
        <w:contextualSpacing w:val="0"/>
        <w:rPr>
          <w:rFonts w:cs="Arial"/>
          <w:b/>
          <w:i/>
          <w:sz w:val="22"/>
          <w:szCs w:val="22"/>
          <w:shd w:val="clear" w:color="auto" w:fill="FFFFFF"/>
        </w:rPr>
      </w:pPr>
      <w:r w:rsidRPr="00E51F6C">
        <w:rPr>
          <w:rFonts w:cs="Arial"/>
          <w:b/>
          <w:i/>
          <w:sz w:val="22"/>
          <w:szCs w:val="22"/>
          <w:shd w:val="clear" w:color="auto" w:fill="FFFFFF"/>
        </w:rPr>
        <w:t xml:space="preserve">Who is organising and funding the </w:t>
      </w:r>
      <w:r w:rsidR="009B3EFF">
        <w:rPr>
          <w:rFonts w:cs="Arial"/>
          <w:b/>
          <w:i/>
          <w:sz w:val="22"/>
          <w:szCs w:val="22"/>
          <w:shd w:val="clear" w:color="auto" w:fill="FFFFFF"/>
        </w:rPr>
        <w:t>project</w:t>
      </w:r>
      <w:r w:rsidRPr="00E51F6C">
        <w:rPr>
          <w:rFonts w:cs="Arial"/>
          <w:b/>
          <w:i/>
          <w:sz w:val="22"/>
          <w:szCs w:val="22"/>
          <w:shd w:val="clear" w:color="auto" w:fill="FFFFFF"/>
        </w:rPr>
        <w:t xml:space="preserve">? </w:t>
      </w:r>
    </w:p>
    <w:p w14:paraId="52B5FF56" w14:textId="21926508" w:rsidR="00E51F6C" w:rsidRPr="00E51F6C" w:rsidRDefault="009B3EFF" w:rsidP="00CF18C2">
      <w:pPr>
        <w:pStyle w:val="Default"/>
        <w:widowControl w:val="0"/>
        <w:spacing w:after="80" w:line="216" w:lineRule="auto"/>
        <w:rPr>
          <w:rFonts w:asciiTheme="minorHAnsi" w:eastAsia="Times New Roman" w:hAnsiTheme="minorHAnsi"/>
          <w:iCs/>
          <w:color w:val="auto"/>
          <w:sz w:val="22"/>
          <w:szCs w:val="22"/>
          <w:shd w:val="clear" w:color="auto" w:fill="FFFFFF"/>
        </w:rPr>
      </w:pPr>
      <w:r>
        <w:rPr>
          <w:rFonts w:asciiTheme="minorHAnsi" w:eastAsia="Times New Roman" w:hAnsiTheme="minorHAnsi"/>
          <w:iCs/>
          <w:color w:val="auto"/>
          <w:sz w:val="22"/>
          <w:szCs w:val="22"/>
          <w:shd w:val="clear" w:color="auto" w:fill="FFFFFF"/>
        </w:rPr>
        <w:t>Defra</w:t>
      </w:r>
      <w:r w:rsidR="00E51F6C" w:rsidRPr="00E51F6C">
        <w:rPr>
          <w:rFonts w:asciiTheme="minorHAnsi" w:eastAsia="Times New Roman" w:hAnsiTheme="minorHAnsi"/>
          <w:iCs/>
          <w:color w:val="auto"/>
          <w:sz w:val="22"/>
          <w:szCs w:val="22"/>
          <w:shd w:val="clear" w:color="auto" w:fill="FFFFFF"/>
        </w:rPr>
        <w:t xml:space="preserve"> is funding the </w:t>
      </w:r>
      <w:r>
        <w:rPr>
          <w:rFonts w:asciiTheme="minorHAnsi" w:eastAsia="Times New Roman" w:hAnsiTheme="minorHAnsi"/>
          <w:iCs/>
          <w:color w:val="auto"/>
          <w:sz w:val="22"/>
          <w:szCs w:val="22"/>
          <w:shd w:val="clear" w:color="auto" w:fill="FFFFFF"/>
        </w:rPr>
        <w:t>project</w:t>
      </w:r>
      <w:r w:rsidR="00E51F6C" w:rsidRPr="00E51F6C">
        <w:rPr>
          <w:rFonts w:asciiTheme="minorHAnsi" w:eastAsia="Times New Roman" w:hAnsiTheme="minorHAnsi"/>
          <w:iCs/>
          <w:color w:val="auto"/>
          <w:sz w:val="22"/>
          <w:szCs w:val="22"/>
          <w:shd w:val="clear" w:color="auto" w:fill="FFFFFF"/>
        </w:rPr>
        <w:t xml:space="preserve">. </w:t>
      </w:r>
    </w:p>
    <w:p w14:paraId="582C2E6F" w14:textId="77777777" w:rsidR="00E51F6C" w:rsidRPr="00E51F6C" w:rsidRDefault="00E51F6C" w:rsidP="00CF18C2">
      <w:pPr>
        <w:pStyle w:val="ListParagraph"/>
        <w:spacing w:after="80" w:line="216" w:lineRule="auto"/>
        <w:ind w:left="0"/>
        <w:contextualSpacing w:val="0"/>
        <w:rPr>
          <w:rFonts w:cs="Arial"/>
          <w:b/>
          <w:i/>
          <w:sz w:val="22"/>
          <w:szCs w:val="22"/>
          <w:shd w:val="clear" w:color="auto" w:fill="FFFFFF"/>
        </w:rPr>
      </w:pPr>
      <w:r w:rsidRPr="00E51F6C">
        <w:rPr>
          <w:rFonts w:cs="Arial"/>
          <w:b/>
          <w:i/>
          <w:sz w:val="22"/>
          <w:szCs w:val="22"/>
          <w:shd w:val="clear" w:color="auto" w:fill="FFFFFF"/>
        </w:rPr>
        <w:t>Who do I contact if I have a concern about the study or I wish to complain?</w:t>
      </w:r>
    </w:p>
    <w:p w14:paraId="31FE33D0" w14:textId="216F18EA" w:rsidR="00E51F6C" w:rsidRPr="009B3EFF" w:rsidRDefault="00E51F6C" w:rsidP="00CF18C2">
      <w:pPr>
        <w:spacing w:after="80" w:line="216" w:lineRule="auto"/>
        <w:rPr>
          <w:rFonts w:cs="Arial"/>
          <w:sz w:val="22"/>
          <w:szCs w:val="22"/>
          <w:shd w:val="clear" w:color="auto" w:fill="FFFFFF"/>
        </w:rPr>
      </w:pPr>
      <w:r w:rsidRPr="009B3EFF">
        <w:rPr>
          <w:rFonts w:cs="Arial"/>
          <w:sz w:val="22"/>
          <w:szCs w:val="22"/>
          <w:shd w:val="clear" w:color="auto" w:fill="FFFFFF"/>
        </w:rPr>
        <w:t xml:space="preserve">If you </w:t>
      </w:r>
      <w:r w:rsidR="009B3EFF" w:rsidRPr="009B3EFF">
        <w:rPr>
          <w:rFonts w:cs="Arial"/>
          <w:sz w:val="22"/>
          <w:szCs w:val="22"/>
        </w:rPr>
        <w:t xml:space="preserve">would like to discuss project with someone beforehand (or if you have questions afterwards) or </w:t>
      </w:r>
      <w:r w:rsidRPr="009B3EFF">
        <w:rPr>
          <w:rFonts w:cs="Arial"/>
          <w:sz w:val="22"/>
          <w:szCs w:val="22"/>
          <w:shd w:val="clear" w:color="auto" w:fill="FFFFFF"/>
        </w:rPr>
        <w:t xml:space="preserve">have a concern about any aspect of this study, please speak to the </w:t>
      </w:r>
      <w:r w:rsidR="009B3EFF" w:rsidRPr="009B3EFF">
        <w:rPr>
          <w:rFonts w:cs="Arial"/>
          <w:sz w:val="22"/>
          <w:szCs w:val="22"/>
          <w:shd w:val="clear" w:color="auto" w:fill="FFFFFF"/>
        </w:rPr>
        <w:t xml:space="preserve">project manager </w:t>
      </w:r>
      <w:r w:rsidRPr="009B3EFF">
        <w:rPr>
          <w:rFonts w:cs="Arial"/>
          <w:sz w:val="22"/>
          <w:szCs w:val="22"/>
          <w:shd w:val="clear" w:color="auto" w:fill="FFFFFF"/>
        </w:rPr>
        <w:t>(</w:t>
      </w:r>
      <w:proofErr w:type="spellStart"/>
      <w:r w:rsidR="00D87B96">
        <w:rPr>
          <w:rFonts w:cs="Arial"/>
          <w:sz w:val="22"/>
          <w:szCs w:val="22"/>
          <w:shd w:val="clear" w:color="auto" w:fill="FFFFFF"/>
        </w:rPr>
        <w:t>Dr.</w:t>
      </w:r>
      <w:proofErr w:type="spellEnd"/>
      <w:r w:rsidR="00D87B96">
        <w:rPr>
          <w:rFonts w:cs="Arial"/>
          <w:sz w:val="22"/>
          <w:szCs w:val="22"/>
          <w:shd w:val="clear" w:color="auto" w:fill="FFFFFF"/>
        </w:rPr>
        <w:t xml:space="preserve"> </w:t>
      </w:r>
      <w:r w:rsidR="009B3EFF" w:rsidRPr="009B3EFF">
        <w:rPr>
          <w:rFonts w:cs="Arial"/>
          <w:sz w:val="22"/>
          <w:szCs w:val="22"/>
          <w:shd w:val="clear" w:color="auto" w:fill="FFFFFF"/>
        </w:rPr>
        <w:t>Elizabeth Stockdale</w:t>
      </w:r>
      <w:r w:rsidRPr="009B3EFF">
        <w:rPr>
          <w:rFonts w:cs="Arial"/>
          <w:sz w:val="22"/>
          <w:szCs w:val="22"/>
          <w:shd w:val="clear" w:color="auto" w:fill="FFFFFF"/>
        </w:rPr>
        <w:t xml:space="preserve">, </w:t>
      </w:r>
      <w:r w:rsidR="009B3EFF" w:rsidRPr="009B3EFF">
        <w:rPr>
          <w:rFonts w:cs="Arial"/>
          <w:sz w:val="22"/>
          <w:szCs w:val="22"/>
          <w:shd w:val="clear" w:color="auto" w:fill="FFFFFF"/>
        </w:rPr>
        <w:t>NIAB</w:t>
      </w:r>
      <w:r w:rsidRPr="009B3EFF">
        <w:rPr>
          <w:rFonts w:cs="Arial"/>
          <w:sz w:val="22"/>
          <w:szCs w:val="22"/>
          <w:shd w:val="clear" w:color="auto" w:fill="FFFFFF"/>
        </w:rPr>
        <w:t xml:space="preserve">, </w:t>
      </w:r>
      <w:r w:rsidR="009B3EFF" w:rsidRPr="009B3EFF">
        <w:rPr>
          <w:rFonts w:ascii="Calibri" w:eastAsiaTheme="minorEastAsia" w:hAnsi="Calibri" w:cs="Calibri"/>
          <w:noProof/>
          <w:color w:val="1D3176"/>
          <w:sz w:val="22"/>
          <w:szCs w:val="22"/>
          <w:lang w:eastAsia="en-GB"/>
        </w:rPr>
        <w:t>+44(0)7957 966802</w:t>
      </w:r>
      <w:r w:rsidR="009B3EFF" w:rsidRPr="009B3EFF">
        <w:rPr>
          <w:rFonts w:cs="Arial"/>
          <w:sz w:val="22"/>
          <w:szCs w:val="22"/>
          <w:shd w:val="clear" w:color="auto" w:fill="FFFFFF"/>
        </w:rPr>
        <w:t>, elizabeth.stockdale@niab.com</w:t>
      </w:r>
      <w:r w:rsidRPr="009B3EFF">
        <w:rPr>
          <w:rFonts w:cs="Arial"/>
          <w:sz w:val="22"/>
          <w:szCs w:val="22"/>
          <w:shd w:val="clear" w:color="auto" w:fill="FFFFFF"/>
        </w:rPr>
        <w:t xml:space="preserve">) who will do their best to answer your query. </w:t>
      </w:r>
    </w:p>
    <w:p w14:paraId="3622783D" w14:textId="77777777" w:rsidR="00E51F6C" w:rsidRPr="00E529F8" w:rsidRDefault="00E51F6C" w:rsidP="00CF18C2">
      <w:pPr>
        <w:spacing w:after="80" w:line="216" w:lineRule="auto"/>
        <w:jc w:val="center"/>
        <w:rPr>
          <w:b/>
        </w:rPr>
      </w:pPr>
      <w:r w:rsidRPr="00E529F8">
        <w:rPr>
          <w:b/>
        </w:rPr>
        <w:t xml:space="preserve">We are </w:t>
      </w:r>
      <w:proofErr w:type="gramStart"/>
      <w:r w:rsidRPr="00E529F8">
        <w:rPr>
          <w:b/>
        </w:rPr>
        <w:t>very grateful</w:t>
      </w:r>
      <w:proofErr w:type="gramEnd"/>
      <w:r w:rsidRPr="00E529F8">
        <w:rPr>
          <w:b/>
        </w:rPr>
        <w:t xml:space="preserve"> for your time and energy in assisting us with this project.</w:t>
      </w:r>
    </w:p>
    <w:sectPr w:rsidR="00E51F6C" w:rsidRPr="00E529F8" w:rsidSect="00D37CE0">
      <w:pgSz w:w="11900" w:h="16840"/>
      <w:pgMar w:top="1134" w:right="1134" w:bottom="1134" w:left="1304" w:header="28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49CE4" w14:textId="77777777" w:rsidR="009E3807" w:rsidRDefault="009E3807" w:rsidP="00CF18C2">
      <w:r>
        <w:separator/>
      </w:r>
    </w:p>
  </w:endnote>
  <w:endnote w:type="continuationSeparator" w:id="0">
    <w:p w14:paraId="0A171F86" w14:textId="77777777" w:rsidR="009E3807" w:rsidRDefault="009E3807" w:rsidP="00CF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362BE" w14:textId="77777777" w:rsidR="009E3807" w:rsidRDefault="009E3807" w:rsidP="00CF18C2">
      <w:r>
        <w:separator/>
      </w:r>
    </w:p>
  </w:footnote>
  <w:footnote w:type="continuationSeparator" w:id="0">
    <w:p w14:paraId="39B757DF" w14:textId="77777777" w:rsidR="009E3807" w:rsidRDefault="009E3807" w:rsidP="00CF1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9FB8D" w14:textId="77AA40DD" w:rsidR="00CF18C2" w:rsidRDefault="00CF18C2" w:rsidP="00CF18C2">
    <w:pPr>
      <w:pStyle w:val="Header"/>
      <w:jc w:val="right"/>
    </w:pPr>
    <w:r>
      <w:rPr>
        <w:noProof/>
      </w:rPr>
      <w:drawing>
        <wp:inline distT="0" distB="0" distL="0" distR="0" wp14:anchorId="59874E01" wp14:editId="24F2F6EC">
          <wp:extent cx="936000" cy="407404"/>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AB-Logo.png"/>
                  <pic:cNvPicPr/>
                </pic:nvPicPr>
                <pic:blipFill>
                  <a:blip r:embed="rId1">
                    <a:extLst>
                      <a:ext uri="{28A0092B-C50C-407E-A947-70E740481C1C}">
                        <a14:useLocalDpi xmlns:a14="http://schemas.microsoft.com/office/drawing/2010/main" val="0"/>
                      </a:ext>
                    </a:extLst>
                  </a:blip>
                  <a:stretch>
                    <a:fillRect/>
                  </a:stretch>
                </pic:blipFill>
                <pic:spPr>
                  <a:xfrm>
                    <a:off x="0" y="0"/>
                    <a:ext cx="936000" cy="4074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D62AF"/>
    <w:multiLevelType w:val="hybridMultilevel"/>
    <w:tmpl w:val="29CE0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BB5B89"/>
    <w:multiLevelType w:val="hybridMultilevel"/>
    <w:tmpl w:val="AE686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C82478"/>
    <w:multiLevelType w:val="hybridMultilevel"/>
    <w:tmpl w:val="B00EA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0B"/>
    <w:rsid w:val="00003DF1"/>
    <w:rsid w:val="00061EF5"/>
    <w:rsid w:val="00162087"/>
    <w:rsid w:val="00171577"/>
    <w:rsid w:val="001B64A6"/>
    <w:rsid w:val="00241047"/>
    <w:rsid w:val="00255A87"/>
    <w:rsid w:val="00284425"/>
    <w:rsid w:val="002C3533"/>
    <w:rsid w:val="002C656B"/>
    <w:rsid w:val="002E76FD"/>
    <w:rsid w:val="0031700B"/>
    <w:rsid w:val="003B46A7"/>
    <w:rsid w:val="003B547D"/>
    <w:rsid w:val="00410F49"/>
    <w:rsid w:val="004377C9"/>
    <w:rsid w:val="00501AF7"/>
    <w:rsid w:val="00506943"/>
    <w:rsid w:val="00554B4D"/>
    <w:rsid w:val="0058675B"/>
    <w:rsid w:val="00596E00"/>
    <w:rsid w:val="005F1F46"/>
    <w:rsid w:val="0062271F"/>
    <w:rsid w:val="006E465E"/>
    <w:rsid w:val="00734E1D"/>
    <w:rsid w:val="0076343B"/>
    <w:rsid w:val="007A6EA3"/>
    <w:rsid w:val="00817E72"/>
    <w:rsid w:val="009015BF"/>
    <w:rsid w:val="00945C77"/>
    <w:rsid w:val="00965534"/>
    <w:rsid w:val="00966E8D"/>
    <w:rsid w:val="009926D0"/>
    <w:rsid w:val="009B3EFF"/>
    <w:rsid w:val="009E3807"/>
    <w:rsid w:val="00A22E68"/>
    <w:rsid w:val="00AC0824"/>
    <w:rsid w:val="00AE4916"/>
    <w:rsid w:val="00B17114"/>
    <w:rsid w:val="00B211CC"/>
    <w:rsid w:val="00B52E65"/>
    <w:rsid w:val="00BB41D5"/>
    <w:rsid w:val="00C4250D"/>
    <w:rsid w:val="00C45207"/>
    <w:rsid w:val="00CD52A4"/>
    <w:rsid w:val="00CF18C2"/>
    <w:rsid w:val="00D37CE0"/>
    <w:rsid w:val="00D87B96"/>
    <w:rsid w:val="00DC4197"/>
    <w:rsid w:val="00DE3D20"/>
    <w:rsid w:val="00E424D8"/>
    <w:rsid w:val="00E51F6C"/>
    <w:rsid w:val="00E67F87"/>
    <w:rsid w:val="00EB2A76"/>
    <w:rsid w:val="00EF6A1B"/>
    <w:rsid w:val="00F90D7F"/>
    <w:rsid w:val="00F93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F2DB3"/>
  <w14:defaultImageDpi w14:val="32767"/>
  <w15:chartTrackingRefBased/>
  <w15:docId w15:val="{E88A8865-C62F-A34A-89EC-DAA75C6A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E3D20"/>
  </w:style>
  <w:style w:type="paragraph" w:styleId="Heading1">
    <w:name w:val="heading 1"/>
    <w:basedOn w:val="Normal"/>
    <w:next w:val="Normal"/>
    <w:link w:val="Heading1Char"/>
    <w:uiPriority w:val="9"/>
    <w:qFormat/>
    <w:rsid w:val="009015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15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1700B"/>
  </w:style>
  <w:style w:type="character" w:styleId="Hyperlink">
    <w:name w:val="Hyperlink"/>
    <w:basedOn w:val="DefaultParagraphFont"/>
    <w:uiPriority w:val="99"/>
    <w:unhideWhenUsed/>
    <w:rsid w:val="0031700B"/>
    <w:rPr>
      <w:color w:val="0000FF"/>
      <w:u w:val="single"/>
    </w:rPr>
  </w:style>
  <w:style w:type="character" w:styleId="UnresolvedMention">
    <w:name w:val="Unresolved Mention"/>
    <w:basedOn w:val="DefaultParagraphFont"/>
    <w:uiPriority w:val="99"/>
    <w:rsid w:val="00061EF5"/>
    <w:rPr>
      <w:color w:val="605E5C"/>
      <w:shd w:val="clear" w:color="auto" w:fill="E1DFDD"/>
    </w:rPr>
  </w:style>
  <w:style w:type="character" w:customStyle="1" w:styleId="style-scope">
    <w:name w:val="style-scope"/>
    <w:basedOn w:val="DefaultParagraphFont"/>
    <w:rsid w:val="004377C9"/>
  </w:style>
  <w:style w:type="character" w:customStyle="1" w:styleId="normaltextrun">
    <w:name w:val="normaltextrun"/>
    <w:basedOn w:val="DefaultParagraphFont"/>
    <w:rsid w:val="00255A87"/>
  </w:style>
  <w:style w:type="character" w:customStyle="1" w:styleId="Heading1Char">
    <w:name w:val="Heading 1 Char"/>
    <w:basedOn w:val="DefaultParagraphFont"/>
    <w:link w:val="Heading1"/>
    <w:uiPriority w:val="9"/>
    <w:rsid w:val="009015B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015BF"/>
    <w:rPr>
      <w:rFonts w:asciiTheme="majorHAnsi" w:eastAsiaTheme="majorEastAsia" w:hAnsiTheme="majorHAnsi" w:cstheme="majorBidi"/>
      <w:color w:val="2F5496" w:themeColor="accent1" w:themeShade="BF"/>
      <w:sz w:val="26"/>
      <w:szCs w:val="26"/>
    </w:rPr>
  </w:style>
  <w:style w:type="paragraph" w:styleId="ListParagraph">
    <w:name w:val="List Paragraph"/>
    <w:aliases w:val="Dot pt,No Spacing1,List Paragraph Char Char Char,Indicator Text,List Paragraph1,Numbered Para 1,Bullet 1,Bullet Points,MAIN CONTENT,F5 List Paragraph,List Paragraph11,Párrafo de lista,Recommendation,Bullet Style,Normal number,OBC Bullet,L"/>
    <w:basedOn w:val="Normal"/>
    <w:link w:val="ListParagraphChar"/>
    <w:uiPriority w:val="34"/>
    <w:qFormat/>
    <w:rsid w:val="005F1F46"/>
    <w:pPr>
      <w:ind w:left="720"/>
      <w:contextualSpacing/>
    </w:pPr>
  </w:style>
  <w:style w:type="character" w:styleId="FollowedHyperlink">
    <w:name w:val="FollowedHyperlink"/>
    <w:basedOn w:val="DefaultParagraphFont"/>
    <w:uiPriority w:val="99"/>
    <w:semiHidden/>
    <w:unhideWhenUsed/>
    <w:rsid w:val="003B547D"/>
    <w:rPr>
      <w:color w:val="954F72" w:themeColor="followedHyperlink"/>
      <w:u w:val="single"/>
    </w:rPr>
  </w:style>
  <w:style w:type="table" w:styleId="TableGrid">
    <w:name w:val="Table Grid"/>
    <w:basedOn w:val="TableNormal"/>
    <w:uiPriority w:val="59"/>
    <w:rsid w:val="0016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List Paragraph1 Char,Numbered Para 1 Char,Bullet 1 Char,Bullet Points Char,MAIN CONTENT Char,F5 List Paragraph Char,List Paragraph11 Char,L Char"/>
    <w:link w:val="ListParagraph"/>
    <w:uiPriority w:val="34"/>
    <w:qFormat/>
    <w:rsid w:val="00171577"/>
  </w:style>
  <w:style w:type="paragraph" w:customStyle="1" w:styleId="paragraph">
    <w:name w:val="paragraph"/>
    <w:basedOn w:val="Normal"/>
    <w:rsid w:val="00171577"/>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171577"/>
  </w:style>
  <w:style w:type="character" w:customStyle="1" w:styleId="scxw265321434">
    <w:name w:val="scxw265321434"/>
    <w:basedOn w:val="DefaultParagraphFont"/>
    <w:rsid w:val="00171577"/>
  </w:style>
  <w:style w:type="paragraph" w:customStyle="1" w:styleId="Default">
    <w:name w:val="Default"/>
    <w:rsid w:val="00E51F6C"/>
    <w:pPr>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CF18C2"/>
    <w:pPr>
      <w:tabs>
        <w:tab w:val="center" w:pos="4513"/>
        <w:tab w:val="right" w:pos="9026"/>
      </w:tabs>
    </w:pPr>
  </w:style>
  <w:style w:type="character" w:customStyle="1" w:styleId="HeaderChar">
    <w:name w:val="Header Char"/>
    <w:basedOn w:val="DefaultParagraphFont"/>
    <w:link w:val="Header"/>
    <w:uiPriority w:val="99"/>
    <w:rsid w:val="00CF18C2"/>
  </w:style>
  <w:style w:type="paragraph" w:styleId="Footer">
    <w:name w:val="footer"/>
    <w:basedOn w:val="Normal"/>
    <w:link w:val="FooterChar"/>
    <w:uiPriority w:val="99"/>
    <w:unhideWhenUsed/>
    <w:rsid w:val="00CF18C2"/>
    <w:pPr>
      <w:tabs>
        <w:tab w:val="center" w:pos="4513"/>
        <w:tab w:val="right" w:pos="9026"/>
      </w:tabs>
    </w:pPr>
  </w:style>
  <w:style w:type="character" w:customStyle="1" w:styleId="FooterChar">
    <w:name w:val="Footer Char"/>
    <w:basedOn w:val="DefaultParagraphFont"/>
    <w:link w:val="Footer"/>
    <w:uiPriority w:val="99"/>
    <w:rsid w:val="00CF1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776900">
      <w:bodyDiv w:val="1"/>
      <w:marLeft w:val="0"/>
      <w:marRight w:val="0"/>
      <w:marTop w:val="0"/>
      <w:marBottom w:val="0"/>
      <w:divBdr>
        <w:top w:val="none" w:sz="0" w:space="0" w:color="auto"/>
        <w:left w:val="none" w:sz="0" w:space="0" w:color="auto"/>
        <w:bottom w:val="none" w:sz="0" w:space="0" w:color="auto"/>
        <w:right w:val="none" w:sz="0" w:space="0" w:color="auto"/>
      </w:divBdr>
    </w:div>
    <w:div w:id="531578228">
      <w:bodyDiv w:val="1"/>
      <w:marLeft w:val="0"/>
      <w:marRight w:val="0"/>
      <w:marTop w:val="0"/>
      <w:marBottom w:val="0"/>
      <w:divBdr>
        <w:top w:val="none" w:sz="0" w:space="0" w:color="auto"/>
        <w:left w:val="none" w:sz="0" w:space="0" w:color="auto"/>
        <w:bottom w:val="none" w:sz="0" w:space="0" w:color="auto"/>
        <w:right w:val="none" w:sz="0" w:space="0" w:color="auto"/>
      </w:divBdr>
    </w:div>
    <w:div w:id="601299176">
      <w:bodyDiv w:val="1"/>
      <w:marLeft w:val="0"/>
      <w:marRight w:val="0"/>
      <w:marTop w:val="0"/>
      <w:marBottom w:val="0"/>
      <w:divBdr>
        <w:top w:val="none" w:sz="0" w:space="0" w:color="auto"/>
        <w:left w:val="none" w:sz="0" w:space="0" w:color="auto"/>
        <w:bottom w:val="none" w:sz="0" w:space="0" w:color="auto"/>
        <w:right w:val="none" w:sz="0" w:space="0" w:color="auto"/>
      </w:divBdr>
    </w:div>
    <w:div w:id="1347170240">
      <w:bodyDiv w:val="1"/>
      <w:marLeft w:val="0"/>
      <w:marRight w:val="0"/>
      <w:marTop w:val="0"/>
      <w:marBottom w:val="0"/>
      <w:divBdr>
        <w:top w:val="none" w:sz="0" w:space="0" w:color="auto"/>
        <w:left w:val="none" w:sz="0" w:space="0" w:color="auto"/>
        <w:bottom w:val="none" w:sz="0" w:space="0" w:color="auto"/>
        <w:right w:val="none" w:sz="0" w:space="0" w:color="auto"/>
      </w:divBdr>
      <w:divsChild>
        <w:div w:id="1173028972">
          <w:marLeft w:val="0"/>
          <w:marRight w:val="0"/>
          <w:marTop w:val="0"/>
          <w:marBottom w:val="0"/>
          <w:divBdr>
            <w:top w:val="none" w:sz="0" w:space="0" w:color="auto"/>
            <w:left w:val="none" w:sz="0" w:space="0" w:color="auto"/>
            <w:bottom w:val="none" w:sz="0" w:space="0" w:color="auto"/>
            <w:right w:val="none" w:sz="0" w:space="0" w:color="auto"/>
          </w:divBdr>
          <w:divsChild>
            <w:div w:id="1974092563">
              <w:marLeft w:val="0"/>
              <w:marRight w:val="0"/>
              <w:marTop w:val="0"/>
              <w:marBottom w:val="0"/>
              <w:divBdr>
                <w:top w:val="none" w:sz="0" w:space="0" w:color="auto"/>
                <w:left w:val="none" w:sz="0" w:space="0" w:color="auto"/>
                <w:bottom w:val="none" w:sz="0" w:space="0" w:color="auto"/>
                <w:right w:val="none" w:sz="0" w:space="0" w:color="auto"/>
              </w:divBdr>
            </w:div>
          </w:divsChild>
        </w:div>
        <w:div w:id="463278855">
          <w:marLeft w:val="0"/>
          <w:marRight w:val="0"/>
          <w:marTop w:val="0"/>
          <w:marBottom w:val="0"/>
          <w:divBdr>
            <w:top w:val="none" w:sz="0" w:space="0" w:color="auto"/>
            <w:left w:val="none" w:sz="0" w:space="0" w:color="auto"/>
            <w:bottom w:val="none" w:sz="0" w:space="0" w:color="auto"/>
            <w:right w:val="none" w:sz="0" w:space="0" w:color="auto"/>
          </w:divBdr>
          <w:divsChild>
            <w:div w:id="8383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1</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Stockdale</dc:creator>
  <cp:keywords/>
  <dc:description/>
  <cp:lastModifiedBy>Douglas Hobbs</cp:lastModifiedBy>
  <cp:revision>5</cp:revision>
  <cp:lastPrinted>2021-10-31T19:32:00Z</cp:lastPrinted>
  <dcterms:created xsi:type="dcterms:W3CDTF">2021-11-01T09:02:00Z</dcterms:created>
  <dcterms:modified xsi:type="dcterms:W3CDTF">2021-11-01T13:38:00Z</dcterms:modified>
</cp:coreProperties>
</file>